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66" w:rsidRPr="00CA729B" w:rsidRDefault="00B21B22" w:rsidP="00CA7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9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03562" w:rsidRPr="00CA729B" w:rsidRDefault="00B21B22" w:rsidP="00CA7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9B">
        <w:rPr>
          <w:rFonts w:ascii="Times New Roman" w:hAnsi="Times New Roman" w:cs="Times New Roman"/>
          <w:b/>
          <w:sz w:val="28"/>
          <w:szCs w:val="28"/>
        </w:rPr>
        <w:t>Департамента образования, культуры и спорта</w:t>
      </w:r>
    </w:p>
    <w:p w:rsidR="00B21B22" w:rsidRPr="00CA729B" w:rsidRDefault="00B21B22" w:rsidP="00CA7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9B">
        <w:rPr>
          <w:rFonts w:ascii="Times New Roman" w:hAnsi="Times New Roman" w:cs="Times New Roman"/>
          <w:b/>
          <w:sz w:val="28"/>
          <w:szCs w:val="28"/>
        </w:rPr>
        <w:t>Не</w:t>
      </w:r>
      <w:bookmarkStart w:id="0" w:name="_GoBack"/>
      <w:bookmarkEnd w:id="0"/>
      <w:r w:rsidRPr="00CA729B">
        <w:rPr>
          <w:rFonts w:ascii="Times New Roman" w:hAnsi="Times New Roman" w:cs="Times New Roman"/>
          <w:b/>
          <w:sz w:val="28"/>
          <w:szCs w:val="28"/>
        </w:rPr>
        <w:t>нецкого автономного округа</w:t>
      </w:r>
    </w:p>
    <w:p w:rsidR="00B5045F" w:rsidRPr="00CA729B" w:rsidRDefault="00B21B22" w:rsidP="00CA72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9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F5DF6" w:rsidRPr="00CA729B">
        <w:rPr>
          <w:rFonts w:ascii="Times New Roman" w:hAnsi="Times New Roman" w:cs="Times New Roman"/>
          <w:b/>
          <w:sz w:val="28"/>
          <w:szCs w:val="28"/>
        </w:rPr>
        <w:t>ноябрь</w:t>
      </w:r>
      <w:r w:rsidR="00884DD5" w:rsidRPr="00CA7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29B">
        <w:rPr>
          <w:rFonts w:ascii="Times New Roman" w:hAnsi="Times New Roman" w:cs="Times New Roman"/>
          <w:b/>
          <w:sz w:val="28"/>
          <w:szCs w:val="28"/>
        </w:rPr>
        <w:t>2017 года</w:t>
      </w:r>
    </w:p>
    <w:p w:rsidR="00F03562" w:rsidRPr="00CA729B" w:rsidRDefault="00F03562" w:rsidP="00CA72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694"/>
        <w:gridCol w:w="1984"/>
        <w:gridCol w:w="1994"/>
      </w:tblGrid>
      <w:tr w:rsidR="00364F4B" w:rsidRPr="00CA729B" w:rsidTr="006A138B">
        <w:tc>
          <w:tcPr>
            <w:tcW w:w="9933" w:type="dxa"/>
            <w:gridSpan w:val="5"/>
          </w:tcPr>
          <w:p w:rsidR="0037456A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734B9" w:rsidRPr="00CA729B" w:rsidTr="00993D2A">
        <w:tc>
          <w:tcPr>
            <w:tcW w:w="1702" w:type="dxa"/>
          </w:tcPr>
          <w:p w:rsidR="00364F4B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Число, месяц, год, день недели</w:t>
            </w:r>
          </w:p>
        </w:tc>
        <w:tc>
          <w:tcPr>
            <w:tcW w:w="1559" w:type="dxa"/>
          </w:tcPr>
          <w:p w:rsidR="00364F4B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94" w:type="dxa"/>
          </w:tcPr>
          <w:p w:rsidR="00364F4B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A25A09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364F4B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(Фамилия И.О.)</w:t>
            </w:r>
          </w:p>
        </w:tc>
        <w:tc>
          <w:tcPr>
            <w:tcW w:w="1994" w:type="dxa"/>
          </w:tcPr>
          <w:p w:rsidR="00364F4B" w:rsidRPr="00CA729B" w:rsidRDefault="00364F4B" w:rsidP="00CA729B">
            <w:pPr>
              <w:tabs>
                <w:tab w:val="left" w:pos="10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(пятница – воскресенье)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проекта «Баскетбол в школу» КЭС БАСКЕТ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Шевелев И.П.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Дворец спорта «Норд»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1 ноября (среда), 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28 ноября (вторник)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Заседание оргкомитета по организации и проведению этапов всероссийской олимпиады школьников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Кустышева Н.А.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Моисеенко Т.Н.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Департамент образования, культуры и спорта НАО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ноября</w:t>
            </w:r>
          </w:p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(суббота)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«Единым духом мы сильны»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Коротаева М.А.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п. Искателей»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(суббота)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концерт «Душой и сердцем мы едины», посвящённый Дню народного единства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Коротаева М.А.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культуры «Арктика»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(суббота)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Окружной праздник национальных и территориальных землячеств «НАО-наш дружный дом»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Коротаева М.А.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Фойе Дворец культуры «Арктика»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(суббота)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«Ночь искусств»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Коткина И.В.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культуры «Арктика»</w:t>
            </w:r>
          </w:p>
        </w:tc>
      </w:tr>
      <w:tr w:rsidR="00902ED0" w:rsidRPr="00CA729B" w:rsidTr="00711C70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(суббота)</w:t>
            </w:r>
          </w:p>
        </w:tc>
        <w:tc>
          <w:tcPr>
            <w:tcW w:w="1559" w:type="dxa"/>
            <w:shd w:val="clear" w:color="auto" w:fill="auto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«Ночь истории»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Хозяинов И.В.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 xml:space="preserve">Ненецкий краеведческий музей, </w:t>
            </w:r>
          </w:p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Историко-культурный и ландшафтный музей-заповедник «Пустозерск»</w:t>
            </w:r>
          </w:p>
        </w:tc>
      </w:tr>
      <w:tr w:rsidR="00902ED0" w:rsidRPr="00CA729B" w:rsidTr="00873F1E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6-10 ноября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Спартакиада работников бюджетных учреждений НАО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Шевелев И.П.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Спортивная школа «Труд»</w:t>
            </w:r>
          </w:p>
        </w:tc>
      </w:tr>
      <w:tr w:rsidR="00902ED0" w:rsidRPr="00CA729B" w:rsidTr="00873F1E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6-29 ноября 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Выезд делегации школ НАО в ВДЦ «Орленок» для участия в тематической смене «Инспекторы дорожного движения»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Рочева Т.П.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ВДЦ «Орленок»</w:t>
            </w:r>
          </w:p>
        </w:tc>
      </w:tr>
      <w:tr w:rsidR="00902ED0" w:rsidRPr="00CA729B" w:rsidTr="00873F1E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12 ноября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(воскресенье)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15.00 – 17.00</w:t>
            </w:r>
          </w:p>
        </w:tc>
        <w:tc>
          <w:tcPr>
            <w:tcW w:w="2694" w:type="dxa"/>
            <w:shd w:val="clear" w:color="auto" w:fill="auto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Окружной конкурс молодых семей Ненецкого автономного округа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Комарь Г.Н.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</w:p>
        </w:tc>
      </w:tr>
      <w:tr w:rsidR="00902ED0" w:rsidRPr="00CA729B" w:rsidTr="00873F1E">
        <w:tc>
          <w:tcPr>
            <w:tcW w:w="1702" w:type="dxa"/>
          </w:tcPr>
          <w:p w:rsidR="00902ED0" w:rsidRPr="00CA729B" w:rsidRDefault="00902ED0" w:rsidP="00CA729B">
            <w:pPr>
              <w:pStyle w:val="a4"/>
              <w:ind w:left="0"/>
              <w:rPr>
                <w:sz w:val="28"/>
                <w:szCs w:val="28"/>
              </w:rPr>
            </w:pPr>
            <w:r w:rsidRPr="00CA729B">
              <w:rPr>
                <w:sz w:val="28"/>
                <w:szCs w:val="28"/>
              </w:rPr>
              <w:t>14 ноября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  <w:shd w:val="clear" w:color="auto" w:fill="auto"/>
          </w:tcPr>
          <w:p w:rsidR="00902ED0" w:rsidRPr="00CA729B" w:rsidRDefault="00902ED0" w:rsidP="00CA729B">
            <w:pPr>
              <w:pStyle w:val="a6"/>
              <w:spacing w:before="0" w:beforeAutospacing="0" w:after="0"/>
              <w:rPr>
                <w:sz w:val="28"/>
                <w:szCs w:val="28"/>
              </w:rPr>
            </w:pPr>
            <w:r w:rsidRPr="00CA729B">
              <w:rPr>
                <w:sz w:val="28"/>
                <w:szCs w:val="28"/>
              </w:rPr>
              <w:t>Открытие выставки</w:t>
            </w:r>
          </w:p>
          <w:p w:rsidR="00902ED0" w:rsidRPr="00CA729B" w:rsidRDefault="00902ED0" w:rsidP="00CA729B">
            <w:pPr>
              <w:pStyle w:val="a6"/>
              <w:spacing w:before="0" w:beforeAutospacing="0" w:after="0"/>
              <w:rPr>
                <w:sz w:val="28"/>
                <w:szCs w:val="28"/>
              </w:rPr>
            </w:pPr>
            <w:r w:rsidRPr="00CA729B">
              <w:rPr>
                <w:sz w:val="28"/>
                <w:szCs w:val="28"/>
              </w:rPr>
              <w:t>«Тундры ненецкой сын» к 85-летию П.А. Явтысого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Ненецкий краеведческий музей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72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Открытие выставки «Пустозерская мода»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Коротаева М.А.</w:t>
            </w:r>
          </w:p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Историко-культурный и ландшафтный музей-заповедник «Пустозерск»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16 ноября (четверг)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gramStart"/>
            <w:r w:rsidRPr="00CA729B">
              <w:rPr>
                <w:rFonts w:ascii="Times New Roman" w:hAnsi="Times New Roman"/>
                <w:sz w:val="28"/>
                <w:szCs w:val="28"/>
              </w:rPr>
              <w:t>Коллегии  (</w:t>
            </w:r>
            <w:proofErr w:type="gramEnd"/>
            <w:r w:rsidRPr="00CA729B">
              <w:rPr>
                <w:rFonts w:ascii="Times New Roman" w:hAnsi="Times New Roman"/>
                <w:sz w:val="28"/>
                <w:szCs w:val="28"/>
              </w:rPr>
              <w:t>выплаты молодым специалистам)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Храпова Л.А., 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Корепанова О.А.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Департамент образования, культуры и спорта НАО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Концерт, посвящённый 40-летию Народного хора русской песни им. В. и М. Смирновых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культуры «Арктика!»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pStyle w:val="a4"/>
              <w:ind w:left="0"/>
              <w:rPr>
                <w:sz w:val="28"/>
                <w:szCs w:val="28"/>
              </w:rPr>
            </w:pPr>
            <w:r w:rsidRPr="00CA729B">
              <w:rPr>
                <w:sz w:val="28"/>
                <w:szCs w:val="28"/>
              </w:rPr>
              <w:t>20 ноября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tabs>
                <w:tab w:val="left" w:pos="4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посвященный Дню памяти участников </w:t>
            </w:r>
            <w:proofErr w:type="spellStart"/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оленно</w:t>
            </w:r>
            <w:proofErr w:type="spellEnd"/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-транспортных батальонов 1941-1945гг.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памятника участникам </w:t>
            </w:r>
            <w:proofErr w:type="spellStart"/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оленно</w:t>
            </w:r>
            <w:proofErr w:type="spellEnd"/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-транспортных батальонов 1941-1945гг.</w:t>
            </w:r>
          </w:p>
        </w:tc>
      </w:tr>
      <w:tr w:rsidR="00902ED0" w:rsidRPr="00CA729B" w:rsidTr="00902ED0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20 ноября – 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4 декабря 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Региональный этап соревнований юных хоккеистов «Золотая шайба»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Шевелев И.П.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Спортивная школа «Труд»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559" w:type="dxa"/>
          </w:tcPr>
          <w:p w:rsidR="00902ED0" w:rsidRPr="00CA729B" w:rsidRDefault="00CA729B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Экологический праздник «День моржа»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Чуклин В.Н.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Центр арктического туризма</w:t>
            </w:r>
          </w:p>
        </w:tc>
      </w:tr>
      <w:tr w:rsidR="00CA729B" w:rsidRPr="00CA729B" w:rsidTr="00993D2A">
        <w:tc>
          <w:tcPr>
            <w:tcW w:w="1702" w:type="dxa"/>
          </w:tcPr>
          <w:p w:rsidR="00CA729B" w:rsidRPr="00CA729B" w:rsidRDefault="00CA729B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1559" w:type="dxa"/>
          </w:tcPr>
          <w:p w:rsidR="00CA729B" w:rsidRPr="00CA729B" w:rsidRDefault="00CA729B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CA729B" w:rsidRPr="00CA729B" w:rsidRDefault="00CA729B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Концерт, посвящённый Дню матери</w:t>
            </w:r>
          </w:p>
        </w:tc>
        <w:tc>
          <w:tcPr>
            <w:tcW w:w="198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CA729B" w:rsidRPr="00CA729B" w:rsidRDefault="00CA729B" w:rsidP="00CA72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культуры «Арктика»</w:t>
            </w:r>
          </w:p>
        </w:tc>
      </w:tr>
      <w:tr w:rsidR="00CA729B" w:rsidRPr="00CA729B" w:rsidTr="00993D2A">
        <w:tc>
          <w:tcPr>
            <w:tcW w:w="1702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CA729B" w:rsidRPr="00CA729B" w:rsidRDefault="00CA729B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CA729B" w:rsidRPr="00CA729B" w:rsidRDefault="00CA729B" w:rsidP="00CA729B">
            <w:pPr>
              <w:tabs>
                <w:tab w:val="left" w:pos="4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Заседание оргкомитета по подготовке и проведению к новогодним праздникам</w:t>
            </w:r>
          </w:p>
        </w:tc>
        <w:tc>
          <w:tcPr>
            <w:tcW w:w="198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культуры и спорта НАО</w:t>
            </w:r>
          </w:p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9B" w:rsidRPr="00CA729B" w:rsidTr="00993D2A">
        <w:tc>
          <w:tcPr>
            <w:tcW w:w="1702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CA729B" w:rsidRPr="00CA729B" w:rsidRDefault="00CA729B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Заседание Коллегии Департамента образования, культуры и спорта Ненецкого автономного округа по вопросам культуры</w:t>
            </w:r>
          </w:p>
        </w:tc>
        <w:tc>
          <w:tcPr>
            <w:tcW w:w="1984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культуры и спорта НАО</w:t>
            </w:r>
          </w:p>
        </w:tc>
      </w:tr>
      <w:tr w:rsidR="00CA729B" w:rsidRPr="00CA729B" w:rsidTr="00993D2A">
        <w:tc>
          <w:tcPr>
            <w:tcW w:w="1702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CA729B" w:rsidRPr="00CA729B" w:rsidRDefault="00CA729B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переносу памятника буксира «Комсомолец»</w:t>
            </w:r>
          </w:p>
        </w:tc>
        <w:tc>
          <w:tcPr>
            <w:tcW w:w="1984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культуры и спорта НАО</w:t>
            </w:r>
          </w:p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9B" w:rsidRPr="00CA729B" w:rsidTr="00993D2A">
        <w:tc>
          <w:tcPr>
            <w:tcW w:w="1702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559" w:type="dxa"/>
          </w:tcPr>
          <w:p w:rsidR="00CA729B" w:rsidRPr="00CA729B" w:rsidRDefault="00CA729B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694" w:type="dxa"/>
          </w:tcPr>
          <w:p w:rsidR="00CA729B" w:rsidRPr="00CA729B" w:rsidRDefault="00CA729B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Совещание с руководителями учреждений культуры (ВКС)</w:t>
            </w:r>
          </w:p>
        </w:tc>
        <w:tc>
          <w:tcPr>
            <w:tcW w:w="1984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Кулаков С.В.</w:t>
            </w:r>
          </w:p>
        </w:tc>
        <w:tc>
          <w:tcPr>
            <w:tcW w:w="1994" w:type="dxa"/>
          </w:tcPr>
          <w:p w:rsidR="00CA729B" w:rsidRPr="00CA729B" w:rsidRDefault="00CA729B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Ситуационный зал Дворца культуры «Арктика»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tabs>
                <w:tab w:val="left" w:pos="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tabs>
                <w:tab w:val="left" w:pos="4555"/>
              </w:tabs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народного единства, Дню памяти участников </w:t>
            </w:r>
            <w:proofErr w:type="spellStart"/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оленно</w:t>
            </w:r>
            <w:proofErr w:type="spellEnd"/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-транспортных батальонов 1941-1945гг., Дню матери, Дню ненецкой письменности (по отдельным планам)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Коротаева М.А.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29B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региона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В течение месяца по отдельному плану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Заседание организационного комитета по проведению 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A729B">
              <w:rPr>
                <w:rFonts w:ascii="Times New Roman" w:hAnsi="Times New Roman"/>
                <w:sz w:val="28"/>
                <w:szCs w:val="28"/>
              </w:rPr>
              <w:t xml:space="preserve"> Регионального чемпионата «Молодые профессионалы» (</w:t>
            </w:r>
            <w:proofErr w:type="spellStart"/>
            <w:r w:rsidRPr="00CA729B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CA729B">
              <w:rPr>
                <w:rFonts w:ascii="Times New Roman" w:hAnsi="Times New Roman"/>
                <w:sz w:val="28"/>
                <w:szCs w:val="28"/>
              </w:rPr>
              <w:t xml:space="preserve"> Россия)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Храпова Л.А.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Кабирова О.Е.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Департамент образования, культуры и спорта НАО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color w:val="000000"/>
                <w:sz w:val="28"/>
                <w:szCs w:val="28"/>
              </w:rPr>
              <w:t>Семинар «Школа актива»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Ермакова Н.А. </w:t>
            </w:r>
          </w:p>
        </w:tc>
        <w:tc>
          <w:tcPr>
            <w:tcW w:w="1994" w:type="dxa"/>
          </w:tcPr>
          <w:p w:rsidR="00902ED0" w:rsidRPr="00CA729B" w:rsidRDefault="00CA729B" w:rsidP="00CA72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Региональный центр молодежной политики и военно-патриотического воспитания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  <w:r w:rsidRPr="00CA729B"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  <w:t>Семинар для ДМО</w:t>
            </w: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 xml:space="preserve">Малышева А.В. </w:t>
            </w:r>
          </w:p>
        </w:tc>
        <w:tc>
          <w:tcPr>
            <w:tcW w:w="1994" w:type="dxa"/>
          </w:tcPr>
          <w:p w:rsidR="00902ED0" w:rsidRPr="00CA729B" w:rsidRDefault="00CA729B" w:rsidP="00CA72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Региональный центр молодежной политики и военно-патриотического воспитания</w:t>
            </w:r>
          </w:p>
        </w:tc>
      </w:tr>
      <w:tr w:rsidR="00902ED0" w:rsidRPr="00CA729B" w:rsidTr="00993D2A">
        <w:tc>
          <w:tcPr>
            <w:tcW w:w="1702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В течение месяца по отдельному графику</w:t>
            </w:r>
          </w:p>
        </w:tc>
        <w:tc>
          <w:tcPr>
            <w:tcW w:w="1559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6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Территориальный этап Всероссийской олимпиады школьников</w:t>
            </w:r>
          </w:p>
          <w:p w:rsidR="00CA729B" w:rsidRPr="00CA729B" w:rsidRDefault="00CA729B" w:rsidP="00CA7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Кустышева Н.А.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Моисеенко Т.Н.</w:t>
            </w:r>
          </w:p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НРЦРО</w:t>
            </w:r>
          </w:p>
        </w:tc>
        <w:tc>
          <w:tcPr>
            <w:tcW w:w="1994" w:type="dxa"/>
          </w:tcPr>
          <w:p w:rsidR="00902ED0" w:rsidRPr="00CA729B" w:rsidRDefault="00902ED0" w:rsidP="00CA729B">
            <w:pPr>
              <w:rPr>
                <w:rFonts w:ascii="Times New Roman" w:hAnsi="Times New Roman"/>
                <w:sz w:val="28"/>
                <w:szCs w:val="28"/>
              </w:rPr>
            </w:pPr>
            <w:r w:rsidRPr="00CA729B"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570"/>
      </w:tblGrid>
      <w:tr w:rsidR="00A33495" w:rsidRPr="00CA729B" w:rsidTr="00E25A3B">
        <w:trPr>
          <w:jc w:val="center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b/>
                <w:sz w:val="28"/>
                <w:szCs w:val="28"/>
              </w:rPr>
              <w:t>Юбилейные даты</w:t>
            </w:r>
          </w:p>
        </w:tc>
      </w:tr>
      <w:tr w:rsidR="00A33495" w:rsidRPr="00CA729B" w:rsidTr="00E25A3B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Дата и день недели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</w:tc>
      </w:tr>
      <w:tr w:rsidR="00A33495" w:rsidRPr="00CA729B" w:rsidTr="00E25A3B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 xml:space="preserve">17 ноября (суббота) - проведение торжественного мероприятия и открытие школьного музея </w:t>
            </w:r>
          </w:p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(в Доме культуры п. Шойна в 17.00)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85- летний юбилей ГБОУ НАО «Средняя школа п. Шойна»</w:t>
            </w:r>
          </w:p>
        </w:tc>
      </w:tr>
      <w:tr w:rsidR="00A33495" w:rsidRPr="00CA729B" w:rsidTr="00E25A3B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11 ноября (суббота) - проведение торжественного мероприятия (в Доме культуры д. Андег в 15.00)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85- летний юбилей ГБОУ НАО «Основная школа д. Андег»</w:t>
            </w:r>
          </w:p>
        </w:tc>
      </w:tr>
      <w:tr w:rsidR="00A33495" w:rsidRPr="00CA729B" w:rsidTr="00E25A3B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Историческая дата – 23 ноября (четверг),</w:t>
            </w:r>
          </w:p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торжественное мероприятие – 24 ноября (пятница)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 xml:space="preserve">85 лет ГБПОУ НАО «Ненецкий аграрно-экономический техникум </w:t>
            </w:r>
          </w:p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имени В.Г. Волкова»</w:t>
            </w:r>
          </w:p>
        </w:tc>
      </w:tr>
      <w:tr w:rsidR="00A33495" w:rsidRPr="00CA729B" w:rsidTr="00E25A3B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24 ноября (суббота) - проведение торжественного мероприятия (в ИДЦ с 14.00)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A33495" w:rsidRPr="00CA729B" w:rsidRDefault="00A33495" w:rsidP="00E25A3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A729B">
              <w:rPr>
                <w:rFonts w:ascii="Times New Roman" w:eastAsia="Calibri" w:hAnsi="Times New Roman"/>
                <w:sz w:val="28"/>
                <w:szCs w:val="28"/>
              </w:rPr>
              <w:t>90-летний юбилей ГБОУ НАО «Средняя школа п. Хорей-Вер»</w:t>
            </w:r>
          </w:p>
        </w:tc>
      </w:tr>
    </w:tbl>
    <w:p w:rsidR="005A2EEB" w:rsidRDefault="005A2EEB" w:rsidP="00CA729B">
      <w:pPr>
        <w:tabs>
          <w:tab w:val="left" w:pos="1057"/>
        </w:tabs>
        <w:rPr>
          <w:rFonts w:ascii="Times New Roman" w:hAnsi="Times New Roman" w:cs="Times New Roman"/>
          <w:sz w:val="28"/>
          <w:szCs w:val="28"/>
        </w:rPr>
      </w:pPr>
    </w:p>
    <w:p w:rsidR="00A33495" w:rsidRDefault="00A33495" w:rsidP="00CA729B">
      <w:pPr>
        <w:tabs>
          <w:tab w:val="left" w:pos="1057"/>
        </w:tabs>
        <w:rPr>
          <w:rFonts w:ascii="Times New Roman" w:hAnsi="Times New Roman" w:cs="Times New Roman"/>
          <w:sz w:val="28"/>
          <w:szCs w:val="28"/>
        </w:rPr>
      </w:pPr>
    </w:p>
    <w:p w:rsidR="00A33495" w:rsidRPr="00CA729B" w:rsidRDefault="00A33495" w:rsidP="00A33495">
      <w:pPr>
        <w:tabs>
          <w:tab w:val="left" w:pos="10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И.И. Иванкин</w:t>
      </w:r>
    </w:p>
    <w:sectPr w:rsidR="00A33495" w:rsidRPr="00CA729B" w:rsidSect="00D7048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6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132F"/>
    <w:multiLevelType w:val="hybridMultilevel"/>
    <w:tmpl w:val="53FA2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447BB"/>
    <w:multiLevelType w:val="hybridMultilevel"/>
    <w:tmpl w:val="2C60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43"/>
    <w:rsid w:val="00004329"/>
    <w:rsid w:val="00007A60"/>
    <w:rsid w:val="00007CB6"/>
    <w:rsid w:val="00015DCE"/>
    <w:rsid w:val="00016D94"/>
    <w:rsid w:val="00021383"/>
    <w:rsid w:val="00023C0F"/>
    <w:rsid w:val="00025766"/>
    <w:rsid w:val="00025FA4"/>
    <w:rsid w:val="00047C11"/>
    <w:rsid w:val="000516FB"/>
    <w:rsid w:val="000567CD"/>
    <w:rsid w:val="00064857"/>
    <w:rsid w:val="00067001"/>
    <w:rsid w:val="000913B5"/>
    <w:rsid w:val="00093BA0"/>
    <w:rsid w:val="00093E03"/>
    <w:rsid w:val="000A2E53"/>
    <w:rsid w:val="000A5921"/>
    <w:rsid w:val="000C08AE"/>
    <w:rsid w:val="000C343B"/>
    <w:rsid w:val="000C612D"/>
    <w:rsid w:val="000D4190"/>
    <w:rsid w:val="000E1BC4"/>
    <w:rsid w:val="00115E5B"/>
    <w:rsid w:val="00125138"/>
    <w:rsid w:val="001350DD"/>
    <w:rsid w:val="00143AF2"/>
    <w:rsid w:val="0014709D"/>
    <w:rsid w:val="001523AC"/>
    <w:rsid w:val="00166470"/>
    <w:rsid w:val="00167B62"/>
    <w:rsid w:val="00185F0F"/>
    <w:rsid w:val="001909AE"/>
    <w:rsid w:val="001A4673"/>
    <w:rsid w:val="001D07B1"/>
    <w:rsid w:val="001E60A4"/>
    <w:rsid w:val="001F146D"/>
    <w:rsid w:val="002009D1"/>
    <w:rsid w:val="00200D36"/>
    <w:rsid w:val="00204163"/>
    <w:rsid w:val="00210C48"/>
    <w:rsid w:val="00226226"/>
    <w:rsid w:val="002300AD"/>
    <w:rsid w:val="00237591"/>
    <w:rsid w:val="0024154A"/>
    <w:rsid w:val="00241656"/>
    <w:rsid w:val="00251789"/>
    <w:rsid w:val="00253C62"/>
    <w:rsid w:val="00263C7F"/>
    <w:rsid w:val="00271DDE"/>
    <w:rsid w:val="00274630"/>
    <w:rsid w:val="002758EA"/>
    <w:rsid w:val="00282EBA"/>
    <w:rsid w:val="0028360B"/>
    <w:rsid w:val="0028443F"/>
    <w:rsid w:val="00291466"/>
    <w:rsid w:val="002921D6"/>
    <w:rsid w:val="002A1A83"/>
    <w:rsid w:val="002A5F15"/>
    <w:rsid w:val="002A69EB"/>
    <w:rsid w:val="002B370D"/>
    <w:rsid w:val="002D3E06"/>
    <w:rsid w:val="002D53C6"/>
    <w:rsid w:val="002E1CDC"/>
    <w:rsid w:val="002E7526"/>
    <w:rsid w:val="002F7639"/>
    <w:rsid w:val="002F767E"/>
    <w:rsid w:val="00305E2F"/>
    <w:rsid w:val="0030675D"/>
    <w:rsid w:val="003228A2"/>
    <w:rsid w:val="00344CAE"/>
    <w:rsid w:val="0035536A"/>
    <w:rsid w:val="00364F4B"/>
    <w:rsid w:val="0037456A"/>
    <w:rsid w:val="0038575B"/>
    <w:rsid w:val="0038786F"/>
    <w:rsid w:val="00395AFB"/>
    <w:rsid w:val="003A36FF"/>
    <w:rsid w:val="003A4E45"/>
    <w:rsid w:val="003B0E66"/>
    <w:rsid w:val="003C2731"/>
    <w:rsid w:val="003D7374"/>
    <w:rsid w:val="003E6BE9"/>
    <w:rsid w:val="003F4327"/>
    <w:rsid w:val="003F6DAF"/>
    <w:rsid w:val="004060D8"/>
    <w:rsid w:val="00406CDE"/>
    <w:rsid w:val="004211AD"/>
    <w:rsid w:val="004236ED"/>
    <w:rsid w:val="004242A6"/>
    <w:rsid w:val="00432BC0"/>
    <w:rsid w:val="00433CDD"/>
    <w:rsid w:val="00451DE3"/>
    <w:rsid w:val="004535DA"/>
    <w:rsid w:val="00453D11"/>
    <w:rsid w:val="00463C8E"/>
    <w:rsid w:val="0046608E"/>
    <w:rsid w:val="004672FF"/>
    <w:rsid w:val="00470F09"/>
    <w:rsid w:val="0049069E"/>
    <w:rsid w:val="0049173A"/>
    <w:rsid w:val="00493976"/>
    <w:rsid w:val="004A1691"/>
    <w:rsid w:val="004D3597"/>
    <w:rsid w:val="004E044F"/>
    <w:rsid w:val="00500F02"/>
    <w:rsid w:val="00510B5E"/>
    <w:rsid w:val="00511759"/>
    <w:rsid w:val="00527106"/>
    <w:rsid w:val="005316D7"/>
    <w:rsid w:val="005328C3"/>
    <w:rsid w:val="00533C71"/>
    <w:rsid w:val="00535926"/>
    <w:rsid w:val="00546675"/>
    <w:rsid w:val="00574147"/>
    <w:rsid w:val="00580341"/>
    <w:rsid w:val="00583F78"/>
    <w:rsid w:val="00593866"/>
    <w:rsid w:val="00596A22"/>
    <w:rsid w:val="005A2EEB"/>
    <w:rsid w:val="005D13CB"/>
    <w:rsid w:val="005E08AA"/>
    <w:rsid w:val="005E544A"/>
    <w:rsid w:val="005F2F18"/>
    <w:rsid w:val="00604277"/>
    <w:rsid w:val="006042A6"/>
    <w:rsid w:val="00605150"/>
    <w:rsid w:val="00605A0B"/>
    <w:rsid w:val="00625FED"/>
    <w:rsid w:val="006265DA"/>
    <w:rsid w:val="006375E4"/>
    <w:rsid w:val="006411FE"/>
    <w:rsid w:val="00665804"/>
    <w:rsid w:val="00677DCD"/>
    <w:rsid w:val="00685D50"/>
    <w:rsid w:val="00686581"/>
    <w:rsid w:val="006A134C"/>
    <w:rsid w:val="006A138B"/>
    <w:rsid w:val="006B7A4F"/>
    <w:rsid w:val="006D1C66"/>
    <w:rsid w:val="006D485D"/>
    <w:rsid w:val="006E2C43"/>
    <w:rsid w:val="006E56F9"/>
    <w:rsid w:val="00711C70"/>
    <w:rsid w:val="00712FD9"/>
    <w:rsid w:val="00725ABE"/>
    <w:rsid w:val="00740221"/>
    <w:rsid w:val="007514E6"/>
    <w:rsid w:val="00766347"/>
    <w:rsid w:val="0077420E"/>
    <w:rsid w:val="0078353F"/>
    <w:rsid w:val="0078771F"/>
    <w:rsid w:val="00790A79"/>
    <w:rsid w:val="00791E36"/>
    <w:rsid w:val="007B389D"/>
    <w:rsid w:val="007B4802"/>
    <w:rsid w:val="007C20C9"/>
    <w:rsid w:val="007C496B"/>
    <w:rsid w:val="007C4A94"/>
    <w:rsid w:val="007C606C"/>
    <w:rsid w:val="007D0A6A"/>
    <w:rsid w:val="007D14E6"/>
    <w:rsid w:val="007D7E91"/>
    <w:rsid w:val="007E418B"/>
    <w:rsid w:val="007F60BB"/>
    <w:rsid w:val="0082573A"/>
    <w:rsid w:val="0083395B"/>
    <w:rsid w:val="008624BD"/>
    <w:rsid w:val="00864AA0"/>
    <w:rsid w:val="0086576A"/>
    <w:rsid w:val="008734B9"/>
    <w:rsid w:val="00873F1E"/>
    <w:rsid w:val="0088459F"/>
    <w:rsid w:val="00884DD5"/>
    <w:rsid w:val="008876AF"/>
    <w:rsid w:val="008910D0"/>
    <w:rsid w:val="008B1A9F"/>
    <w:rsid w:val="008C34F1"/>
    <w:rsid w:val="008D35B9"/>
    <w:rsid w:val="008D4D63"/>
    <w:rsid w:val="008F30B8"/>
    <w:rsid w:val="008F3394"/>
    <w:rsid w:val="008F5A4A"/>
    <w:rsid w:val="008F7833"/>
    <w:rsid w:val="00901C3A"/>
    <w:rsid w:val="00902ED0"/>
    <w:rsid w:val="00912915"/>
    <w:rsid w:val="00913EA8"/>
    <w:rsid w:val="009159C7"/>
    <w:rsid w:val="00917CB6"/>
    <w:rsid w:val="0092638B"/>
    <w:rsid w:val="009440B0"/>
    <w:rsid w:val="00962E1C"/>
    <w:rsid w:val="009673B5"/>
    <w:rsid w:val="00971B8C"/>
    <w:rsid w:val="00983408"/>
    <w:rsid w:val="00984176"/>
    <w:rsid w:val="0098652B"/>
    <w:rsid w:val="00993D2A"/>
    <w:rsid w:val="009A10DD"/>
    <w:rsid w:val="009A6B6B"/>
    <w:rsid w:val="009B115D"/>
    <w:rsid w:val="009B4E41"/>
    <w:rsid w:val="009B7FDE"/>
    <w:rsid w:val="009C5CA3"/>
    <w:rsid w:val="009F5DF6"/>
    <w:rsid w:val="009F7785"/>
    <w:rsid w:val="00A10E73"/>
    <w:rsid w:val="00A17E24"/>
    <w:rsid w:val="00A2557F"/>
    <w:rsid w:val="00A25A09"/>
    <w:rsid w:val="00A33495"/>
    <w:rsid w:val="00A36F05"/>
    <w:rsid w:val="00A52595"/>
    <w:rsid w:val="00A746C2"/>
    <w:rsid w:val="00AA6223"/>
    <w:rsid w:val="00AB05DC"/>
    <w:rsid w:val="00AC0728"/>
    <w:rsid w:val="00AC5395"/>
    <w:rsid w:val="00AC6951"/>
    <w:rsid w:val="00AF3558"/>
    <w:rsid w:val="00AF7731"/>
    <w:rsid w:val="00B05F69"/>
    <w:rsid w:val="00B065D5"/>
    <w:rsid w:val="00B076E1"/>
    <w:rsid w:val="00B07912"/>
    <w:rsid w:val="00B1141C"/>
    <w:rsid w:val="00B1384A"/>
    <w:rsid w:val="00B143DF"/>
    <w:rsid w:val="00B15D41"/>
    <w:rsid w:val="00B16285"/>
    <w:rsid w:val="00B21B22"/>
    <w:rsid w:val="00B36BCF"/>
    <w:rsid w:val="00B44301"/>
    <w:rsid w:val="00B5045F"/>
    <w:rsid w:val="00B53F43"/>
    <w:rsid w:val="00B66C57"/>
    <w:rsid w:val="00B76F51"/>
    <w:rsid w:val="00B8453A"/>
    <w:rsid w:val="00BB0C82"/>
    <w:rsid w:val="00BB47D6"/>
    <w:rsid w:val="00BB53BD"/>
    <w:rsid w:val="00BD0483"/>
    <w:rsid w:val="00BD2994"/>
    <w:rsid w:val="00BD4C9E"/>
    <w:rsid w:val="00BD7610"/>
    <w:rsid w:val="00BE7386"/>
    <w:rsid w:val="00BF4ED8"/>
    <w:rsid w:val="00BF6309"/>
    <w:rsid w:val="00C0195D"/>
    <w:rsid w:val="00C100BB"/>
    <w:rsid w:val="00C12551"/>
    <w:rsid w:val="00C133BA"/>
    <w:rsid w:val="00C17209"/>
    <w:rsid w:val="00C201D0"/>
    <w:rsid w:val="00C21941"/>
    <w:rsid w:val="00C33001"/>
    <w:rsid w:val="00C42FFC"/>
    <w:rsid w:val="00C43E7E"/>
    <w:rsid w:val="00C4457F"/>
    <w:rsid w:val="00C45C81"/>
    <w:rsid w:val="00C52429"/>
    <w:rsid w:val="00C530D0"/>
    <w:rsid w:val="00C545DE"/>
    <w:rsid w:val="00C60954"/>
    <w:rsid w:val="00C61205"/>
    <w:rsid w:val="00C625E0"/>
    <w:rsid w:val="00C705A3"/>
    <w:rsid w:val="00C72383"/>
    <w:rsid w:val="00CA729B"/>
    <w:rsid w:val="00CA7C07"/>
    <w:rsid w:val="00CB16C5"/>
    <w:rsid w:val="00CB61E3"/>
    <w:rsid w:val="00CB71C7"/>
    <w:rsid w:val="00CC2C11"/>
    <w:rsid w:val="00CD0536"/>
    <w:rsid w:val="00CD61CD"/>
    <w:rsid w:val="00CE2C29"/>
    <w:rsid w:val="00CF15FC"/>
    <w:rsid w:val="00CF4E6E"/>
    <w:rsid w:val="00CF7AF8"/>
    <w:rsid w:val="00D03AAC"/>
    <w:rsid w:val="00D073B2"/>
    <w:rsid w:val="00D14712"/>
    <w:rsid w:val="00D16CC9"/>
    <w:rsid w:val="00D227F4"/>
    <w:rsid w:val="00D250BE"/>
    <w:rsid w:val="00D608CE"/>
    <w:rsid w:val="00D67BAA"/>
    <w:rsid w:val="00D70489"/>
    <w:rsid w:val="00D825CD"/>
    <w:rsid w:val="00D9303A"/>
    <w:rsid w:val="00D9763F"/>
    <w:rsid w:val="00DA0C5D"/>
    <w:rsid w:val="00DA5B78"/>
    <w:rsid w:val="00DD4898"/>
    <w:rsid w:val="00DD56B4"/>
    <w:rsid w:val="00DE0AA0"/>
    <w:rsid w:val="00DE17FD"/>
    <w:rsid w:val="00DE51E4"/>
    <w:rsid w:val="00DE5F05"/>
    <w:rsid w:val="00DE62EA"/>
    <w:rsid w:val="00DE777F"/>
    <w:rsid w:val="00DF5844"/>
    <w:rsid w:val="00E163B2"/>
    <w:rsid w:val="00E23A90"/>
    <w:rsid w:val="00E277A0"/>
    <w:rsid w:val="00E312CB"/>
    <w:rsid w:val="00E356B0"/>
    <w:rsid w:val="00E36F51"/>
    <w:rsid w:val="00E51A57"/>
    <w:rsid w:val="00E70870"/>
    <w:rsid w:val="00E739D5"/>
    <w:rsid w:val="00E74DFF"/>
    <w:rsid w:val="00E82A48"/>
    <w:rsid w:val="00E847FB"/>
    <w:rsid w:val="00E91FF4"/>
    <w:rsid w:val="00E97524"/>
    <w:rsid w:val="00EA02D6"/>
    <w:rsid w:val="00EB6935"/>
    <w:rsid w:val="00EC697B"/>
    <w:rsid w:val="00EC6E4D"/>
    <w:rsid w:val="00ED3C50"/>
    <w:rsid w:val="00EE31A4"/>
    <w:rsid w:val="00EE6AC8"/>
    <w:rsid w:val="00EE7971"/>
    <w:rsid w:val="00EF3FC3"/>
    <w:rsid w:val="00EF7EC9"/>
    <w:rsid w:val="00F0263E"/>
    <w:rsid w:val="00F02FE6"/>
    <w:rsid w:val="00F03562"/>
    <w:rsid w:val="00F107EE"/>
    <w:rsid w:val="00F10907"/>
    <w:rsid w:val="00F16D73"/>
    <w:rsid w:val="00F32BBA"/>
    <w:rsid w:val="00F3608B"/>
    <w:rsid w:val="00F42354"/>
    <w:rsid w:val="00F56C39"/>
    <w:rsid w:val="00F7098A"/>
    <w:rsid w:val="00F83054"/>
    <w:rsid w:val="00F84679"/>
    <w:rsid w:val="00F9567A"/>
    <w:rsid w:val="00FA33BE"/>
    <w:rsid w:val="00FB20DE"/>
    <w:rsid w:val="00FB2EBF"/>
    <w:rsid w:val="00FB3F1E"/>
    <w:rsid w:val="00FD1D64"/>
    <w:rsid w:val="00FE54CF"/>
    <w:rsid w:val="00FE5A45"/>
    <w:rsid w:val="00FE5C2B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5B65A-8E05-4205-B13E-6FEF68A0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451DE3"/>
    <w:pPr>
      <w:spacing w:after="0" w:line="240" w:lineRule="auto"/>
    </w:pPr>
  </w:style>
  <w:style w:type="paragraph" w:styleId="a6">
    <w:name w:val="Normal (Web)"/>
    <w:basedOn w:val="a"/>
    <w:rsid w:val="00451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060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060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rsid w:val="008C3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3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rsid w:val="00D227F4"/>
    <w:pPr>
      <w:widowControl w:val="0"/>
      <w:suppressAutoHyphens/>
    </w:pPr>
    <w:rPr>
      <w:rFonts w:ascii="Calibri" w:eastAsia="Arial Unicode MS" w:hAnsi="Calibri" w:cs="font186"/>
      <w:kern w:val="1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2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3C0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4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9801-CB3D-47E0-A95C-980E783F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Вергунова</dc:creator>
  <cp:keywords/>
  <dc:description/>
  <cp:lastModifiedBy>Лыченко Анна Ивановна</cp:lastModifiedBy>
  <cp:revision>4</cp:revision>
  <cp:lastPrinted>2017-08-15T12:18:00Z</cp:lastPrinted>
  <dcterms:created xsi:type="dcterms:W3CDTF">2017-10-24T15:54:00Z</dcterms:created>
  <dcterms:modified xsi:type="dcterms:W3CDTF">2017-10-24T16:09:00Z</dcterms:modified>
</cp:coreProperties>
</file>