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2" w:rsidRPr="00B03DCB" w:rsidRDefault="004A4EC2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Департамент образования, культуры и спорта Ненецкого автономного округа</w:t>
      </w:r>
    </w:p>
    <w:p w:rsidR="004A4EC2" w:rsidRPr="00B03DCB" w:rsidRDefault="004A4EC2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E6E06" w:rsidRPr="00B03DCB" w:rsidRDefault="007E6E06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03D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ПРОТОКОЛ</w:t>
      </w:r>
    </w:p>
    <w:p w:rsidR="004A4EC2" w:rsidRPr="00B03DCB" w:rsidRDefault="004A4EC2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E1211" w:rsidRPr="00B03DCB" w:rsidRDefault="00FA12AC" w:rsidP="009E12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заседания О</w:t>
      </w:r>
      <w:r w:rsidR="00C47778"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бщественного совета</w:t>
      </w:r>
      <w:r w:rsidR="009E1211"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C501B"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Департаменте образования, </w:t>
      </w:r>
    </w:p>
    <w:p w:rsidR="00C20D08" w:rsidRPr="00B03DCB" w:rsidRDefault="000C501B" w:rsidP="009E12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культуры и спорта Ненецкого автономного округа</w:t>
      </w:r>
    </w:p>
    <w:p w:rsidR="007E6E06" w:rsidRPr="00B03DCB" w:rsidRDefault="007E6E06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C65CEC"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72879"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октября</w:t>
      </w:r>
      <w:r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</w:t>
      </w:r>
      <w:r w:rsidR="00E444FF"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№ </w:t>
      </w:r>
      <w:r w:rsidR="00772879"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</w:p>
    <w:p w:rsidR="007E6E06" w:rsidRPr="00B03DCB" w:rsidRDefault="00C47778" w:rsidP="008848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E6E06" w:rsidRPr="00B03DC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4A4EC2" w:rsidRPr="00B03DCB" w:rsidRDefault="004A4EC2" w:rsidP="0088484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5CA1" w:rsidRPr="00B03DCB" w:rsidRDefault="007E6E06" w:rsidP="00884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b/>
          <w:sz w:val="26"/>
          <w:szCs w:val="26"/>
        </w:rPr>
        <w:t xml:space="preserve">Место заседания: </w:t>
      </w:r>
      <w:r w:rsidRPr="00B03DCB">
        <w:rPr>
          <w:rFonts w:ascii="Times New Roman" w:hAnsi="Times New Roman" w:cs="Times New Roman"/>
          <w:sz w:val="26"/>
          <w:szCs w:val="26"/>
        </w:rPr>
        <w:t>Департамент образования, культуры и спорта Ненецкого автономного округа (далее – Департамент), ул. Ленина, д. 23А, г. Нарьян-Мар</w:t>
      </w:r>
    </w:p>
    <w:p w:rsidR="005A2C77" w:rsidRPr="00B03DCB" w:rsidRDefault="005A2C77" w:rsidP="008848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5651"/>
      </w:tblGrid>
      <w:tr w:rsidR="007E6E06" w:rsidRPr="00B03DCB" w:rsidTr="00C20D08">
        <w:tc>
          <w:tcPr>
            <w:tcW w:w="3529" w:type="dxa"/>
          </w:tcPr>
          <w:p w:rsidR="00B65CA1" w:rsidRPr="00B03DCB" w:rsidRDefault="007E6E06" w:rsidP="00884847">
            <w:pPr>
              <w:jc w:val="both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caps/>
                <w:sz w:val="26"/>
                <w:szCs w:val="26"/>
              </w:rPr>
              <w:t>Председательствовал</w:t>
            </w:r>
            <w:r w:rsidR="00B65CA1" w:rsidRPr="00B03DCB">
              <w:rPr>
                <w:rFonts w:ascii="Times New Roman" w:hAnsi="Times New Roman" w:cs="Times New Roman"/>
                <w:caps/>
                <w:sz w:val="26"/>
                <w:szCs w:val="26"/>
              </w:rPr>
              <w:t xml:space="preserve">: </w:t>
            </w:r>
          </w:p>
          <w:p w:rsidR="007E6E06" w:rsidRPr="00B03DCB" w:rsidRDefault="008146E4" w:rsidP="008146E4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  <w:r w:rsidR="007E6E06"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 Совета                                                          </w:t>
            </w:r>
          </w:p>
          <w:p w:rsidR="007E6E06" w:rsidRPr="00B03DCB" w:rsidRDefault="007E6E06" w:rsidP="00884847">
            <w:pPr>
              <w:jc w:val="both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  <w:tc>
          <w:tcPr>
            <w:tcW w:w="5651" w:type="dxa"/>
          </w:tcPr>
          <w:p w:rsidR="005A2C77" w:rsidRPr="00B03DCB" w:rsidRDefault="005A2C77" w:rsidP="00884847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7B46" w:rsidRPr="00B03DCB" w:rsidRDefault="00157B46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E06" w:rsidRPr="00B03DCB" w:rsidRDefault="008146E4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Журавлёва Т.Ю.</w:t>
            </w:r>
          </w:p>
          <w:p w:rsidR="007E6E06" w:rsidRPr="00B03DCB" w:rsidRDefault="007E6E06" w:rsidP="00884847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7E6E06" w:rsidRPr="00B03DCB" w:rsidTr="00C20D08">
        <w:tc>
          <w:tcPr>
            <w:tcW w:w="3529" w:type="dxa"/>
          </w:tcPr>
          <w:p w:rsidR="00B65CA1" w:rsidRPr="00B03DCB" w:rsidRDefault="00B65CA1" w:rsidP="008848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СЕКРЕТАРЬ: </w:t>
            </w:r>
          </w:p>
          <w:p w:rsidR="007E6E06" w:rsidRPr="00B03DCB" w:rsidRDefault="00CE1E0B" w:rsidP="00884847">
            <w:pPr>
              <w:jc w:val="both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E6E06"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екретарь Совета                             </w:t>
            </w:r>
          </w:p>
        </w:tc>
        <w:tc>
          <w:tcPr>
            <w:tcW w:w="5651" w:type="dxa"/>
          </w:tcPr>
          <w:p w:rsidR="005A2C77" w:rsidRPr="00B03DCB" w:rsidRDefault="005A2C77" w:rsidP="00884847">
            <w:pPr>
              <w:tabs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E06" w:rsidRPr="00B03DCB" w:rsidRDefault="00E444FF" w:rsidP="009E1211">
            <w:pPr>
              <w:tabs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Доронина О.Б.</w:t>
            </w:r>
          </w:p>
          <w:p w:rsidR="007E6E06" w:rsidRPr="00B03DCB" w:rsidRDefault="007E6E06" w:rsidP="00884847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B65CA1" w:rsidRPr="00B03DCB" w:rsidTr="00C20D08">
        <w:tc>
          <w:tcPr>
            <w:tcW w:w="3529" w:type="dxa"/>
          </w:tcPr>
          <w:p w:rsidR="00B65CA1" w:rsidRPr="00B03DCB" w:rsidRDefault="00B65CA1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ПРИСУТСТВОВАЛИ:</w:t>
            </w:r>
          </w:p>
          <w:p w:rsidR="00B65CA1" w:rsidRPr="00B03DCB" w:rsidRDefault="00B65CA1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Члены Совета:</w:t>
            </w:r>
          </w:p>
          <w:p w:rsidR="00B65CA1" w:rsidRPr="00B03DCB" w:rsidRDefault="00B65CA1" w:rsidP="008848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</w:tcPr>
          <w:p w:rsidR="00B65CA1" w:rsidRPr="00B03DCB" w:rsidRDefault="00B65CA1" w:rsidP="00884847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CA1" w:rsidRPr="00B03DCB" w:rsidRDefault="00C20D08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Ляпина</w:t>
            </w:r>
            <w:proofErr w:type="spellEnd"/>
            <w:r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  <w:r w:rsidR="00BF6C46" w:rsidRPr="00B03DC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4E72"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Ермолина Т.О., </w:t>
            </w:r>
            <w:r w:rsidR="006F2FE0"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Ганиев Н.А., </w:t>
            </w:r>
            <w:proofErr w:type="spellStart"/>
            <w:r w:rsidR="006F2FE0" w:rsidRPr="00B03DCB">
              <w:rPr>
                <w:rFonts w:ascii="Times New Roman" w:hAnsi="Times New Roman" w:cs="Times New Roman"/>
                <w:sz w:val="26"/>
                <w:szCs w:val="26"/>
              </w:rPr>
              <w:t>Седеев</w:t>
            </w:r>
            <w:proofErr w:type="spellEnd"/>
            <w:r w:rsidR="006F2FE0"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 Ю.С.</w:t>
            </w:r>
          </w:p>
          <w:p w:rsidR="00E444FF" w:rsidRPr="00B03DCB" w:rsidRDefault="00E444FF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CA1" w:rsidRPr="00B03DCB" w:rsidRDefault="00B65CA1" w:rsidP="00884847">
            <w:pPr>
              <w:tabs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44FF" w:rsidRPr="00B03DCB" w:rsidTr="009E1211">
        <w:tc>
          <w:tcPr>
            <w:tcW w:w="3529" w:type="dxa"/>
          </w:tcPr>
          <w:p w:rsidR="00E444FF" w:rsidRPr="00B03DCB" w:rsidRDefault="00E444FF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ОТСУТСТВ</w:t>
            </w:r>
            <w:r w:rsidR="004A4EC2" w:rsidRPr="00B03DCB">
              <w:rPr>
                <w:rFonts w:ascii="Times New Roman" w:hAnsi="Times New Roman" w:cs="Times New Roman"/>
                <w:sz w:val="26"/>
                <w:szCs w:val="26"/>
              </w:rPr>
              <w:t>ОВАЛИ:</w:t>
            </w:r>
          </w:p>
          <w:p w:rsidR="00CE1E0B" w:rsidRPr="00B03DCB" w:rsidRDefault="00CE1E0B" w:rsidP="00CE1E0B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Члены Совета:</w:t>
            </w:r>
          </w:p>
          <w:p w:rsidR="00CE1E0B" w:rsidRPr="00B03DCB" w:rsidRDefault="00CE1E0B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</w:tcPr>
          <w:p w:rsidR="00CE1E0B" w:rsidRPr="00B03DCB" w:rsidRDefault="00CE1E0B" w:rsidP="00CE1E0B">
            <w:pPr>
              <w:pStyle w:val="a3"/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44FF" w:rsidRPr="00B03DCB" w:rsidRDefault="006F2FE0" w:rsidP="00C54E72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Горбонос Ю.Ю., </w:t>
            </w:r>
            <w:proofErr w:type="spellStart"/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Чибичик</w:t>
            </w:r>
            <w:proofErr w:type="spellEnd"/>
            <w:r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 В.Ю., </w:t>
            </w:r>
            <w:proofErr w:type="spellStart"/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Пакулина</w:t>
            </w:r>
            <w:proofErr w:type="spellEnd"/>
            <w:r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 О.Б.</w:t>
            </w:r>
          </w:p>
        </w:tc>
      </w:tr>
      <w:tr w:rsidR="00B65CA1" w:rsidRPr="00B03DCB" w:rsidTr="009E1211">
        <w:tc>
          <w:tcPr>
            <w:tcW w:w="3529" w:type="dxa"/>
          </w:tcPr>
          <w:p w:rsidR="00C20D08" w:rsidRPr="00B03DCB" w:rsidRDefault="00C20D08" w:rsidP="00C65CEC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CA1" w:rsidRPr="00B03DCB" w:rsidRDefault="00B65CA1" w:rsidP="00C65CEC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ПРИГЛАШЕННЫЕ:</w:t>
            </w:r>
          </w:p>
        </w:tc>
        <w:tc>
          <w:tcPr>
            <w:tcW w:w="5651" w:type="dxa"/>
          </w:tcPr>
          <w:p w:rsidR="00C20D08" w:rsidRPr="00B03DCB" w:rsidRDefault="00C20D08" w:rsidP="00C65CEC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4E72" w:rsidRPr="00B03DCB" w:rsidRDefault="00C54E72" w:rsidP="00C54E72">
            <w:pPr>
              <w:pStyle w:val="a3"/>
              <w:numPr>
                <w:ilvl w:val="0"/>
                <w:numId w:val="32"/>
              </w:numPr>
              <w:tabs>
                <w:tab w:val="left" w:pos="702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Арбузов М.А.., </w:t>
            </w:r>
            <w:r w:rsidRPr="00B03DCB"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заместитель председателя Собрания депутатов Ненецкого автономного округа;</w:t>
            </w:r>
            <w:r w:rsidRPr="00B03DC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</w:t>
            </w:r>
          </w:p>
          <w:p w:rsidR="006F2FE0" w:rsidRPr="00B03DCB" w:rsidRDefault="006F2FE0" w:rsidP="00C65CEC">
            <w:pPr>
              <w:pStyle w:val="a3"/>
              <w:numPr>
                <w:ilvl w:val="0"/>
                <w:numId w:val="32"/>
              </w:num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Ермакова Н.А., начальник сектора молодежной политики и патриотического воспитания Департамента;</w:t>
            </w:r>
          </w:p>
          <w:p w:rsidR="00EE29DF" w:rsidRPr="00B03DCB" w:rsidRDefault="006F2FE0" w:rsidP="00C65CEC">
            <w:pPr>
              <w:pStyle w:val="a3"/>
              <w:numPr>
                <w:ilvl w:val="0"/>
                <w:numId w:val="32"/>
              </w:num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0D08" w:rsidRPr="00B03DCB">
              <w:rPr>
                <w:rFonts w:ascii="Times New Roman" w:hAnsi="Times New Roman" w:cs="Times New Roman"/>
                <w:sz w:val="26"/>
                <w:szCs w:val="26"/>
              </w:rPr>
              <w:t xml:space="preserve">Какурин Д.В., </w:t>
            </w:r>
            <w:r w:rsidR="003878FD" w:rsidRPr="00B03DCB">
              <w:rPr>
                <w:rFonts w:ascii="Times New Roman" w:hAnsi="Times New Roman" w:cs="Times New Roman"/>
                <w:sz w:val="26"/>
                <w:szCs w:val="26"/>
              </w:rPr>
              <w:t>ведущий консультант правового отдела организационно-правового управления Департамента</w:t>
            </w:r>
            <w:r w:rsidR="00EB1B12" w:rsidRPr="00B03D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146E4" w:rsidRPr="00B03DCB" w:rsidRDefault="00C54E72" w:rsidP="00C54E72">
            <w:pPr>
              <w:pStyle w:val="a3"/>
              <w:numPr>
                <w:ilvl w:val="0"/>
                <w:numId w:val="32"/>
              </w:num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03DCB">
              <w:rPr>
                <w:rFonts w:ascii="Times New Roman" w:hAnsi="Times New Roman" w:cs="Times New Roman"/>
                <w:sz w:val="26"/>
                <w:szCs w:val="26"/>
              </w:rPr>
              <w:t>Пустовалов А.Г.</w:t>
            </w:r>
            <w:r w:rsidR="00EE29DF" w:rsidRPr="00B03DCB">
              <w:rPr>
                <w:rFonts w:ascii="Times New Roman" w:hAnsi="Times New Roman" w:cs="Times New Roman"/>
                <w:sz w:val="26"/>
                <w:szCs w:val="26"/>
              </w:rPr>
              <w:t>, заместитель руководителя Департамента – начальник управления образования, молодежной политики и спорта</w:t>
            </w:r>
          </w:p>
        </w:tc>
      </w:tr>
    </w:tbl>
    <w:p w:rsidR="00244478" w:rsidRPr="00B03DCB" w:rsidRDefault="00487F26" w:rsidP="00C65CE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03D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</w:r>
      <w:r w:rsidR="00B32B02" w:rsidRPr="00B03D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ПОВЕСТКА ДНЯ:</w:t>
      </w:r>
    </w:p>
    <w:p w:rsidR="00891399" w:rsidRPr="00B03DCB" w:rsidRDefault="00891399" w:rsidP="00C65CEC">
      <w:pPr>
        <w:pStyle w:val="ab"/>
        <w:numPr>
          <w:ilvl w:val="0"/>
          <w:numId w:val="22"/>
        </w:numPr>
        <w:spacing w:after="200"/>
        <w:ind w:left="0" w:firstLine="709"/>
        <w:jc w:val="both"/>
        <w:rPr>
          <w:b/>
          <w:color w:val="000000"/>
          <w:sz w:val="26"/>
          <w:szCs w:val="26"/>
        </w:rPr>
      </w:pPr>
      <w:r w:rsidRPr="00B03DCB">
        <w:rPr>
          <w:b/>
          <w:color w:val="000000"/>
          <w:sz w:val="26"/>
          <w:szCs w:val="26"/>
        </w:rPr>
        <w:t>Выборы председателя Общественного совета при Департаменте образования, культуры и спорта Ненецкого автономного округа.</w:t>
      </w:r>
    </w:p>
    <w:p w:rsidR="00891399" w:rsidRPr="00B03DCB" w:rsidRDefault="00891399" w:rsidP="00C65CEC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color w:val="000000"/>
          <w:sz w:val="26"/>
          <w:szCs w:val="26"/>
        </w:rPr>
        <w:t xml:space="preserve">ДОКЛАДЫВАЕТ: </w:t>
      </w:r>
      <w:r w:rsidR="00C54E72" w:rsidRPr="00B03DCB">
        <w:rPr>
          <w:rFonts w:ascii="Times New Roman" w:hAnsi="Times New Roman" w:cs="Times New Roman"/>
          <w:sz w:val="26"/>
          <w:szCs w:val="26"/>
        </w:rPr>
        <w:t>А.Г. Пустовалов</w:t>
      </w:r>
      <w:r w:rsidRPr="00B03DCB">
        <w:rPr>
          <w:rFonts w:ascii="Times New Roman" w:hAnsi="Times New Roman" w:cs="Times New Roman"/>
          <w:sz w:val="26"/>
          <w:szCs w:val="26"/>
        </w:rPr>
        <w:t>.</w:t>
      </w:r>
    </w:p>
    <w:p w:rsidR="00891399" w:rsidRPr="00B03DCB" w:rsidRDefault="00891399" w:rsidP="00C65CEC">
      <w:pPr>
        <w:pStyle w:val="ab"/>
        <w:spacing w:after="200"/>
        <w:ind w:firstLine="851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>В связи с тем, что на прошлом заседании Общественного совета, председатель сложила с себя полномочия, и вышла из состава, предлагаем избрать нового председателя из числа членов Совета.</w:t>
      </w:r>
    </w:p>
    <w:p w:rsidR="006F2FE0" w:rsidRPr="00B03DCB" w:rsidRDefault="006F2FE0" w:rsidP="00C65CEC">
      <w:pPr>
        <w:pStyle w:val="ab"/>
        <w:spacing w:after="200"/>
        <w:ind w:firstLine="851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lastRenderedPageBreak/>
        <w:t>ВЫСТУПИЛИ:</w:t>
      </w:r>
      <w:r w:rsidR="00C54E72" w:rsidRPr="00B03DCB">
        <w:rPr>
          <w:color w:val="000000"/>
          <w:sz w:val="26"/>
          <w:szCs w:val="26"/>
        </w:rPr>
        <w:t xml:space="preserve"> </w:t>
      </w:r>
      <w:proofErr w:type="spellStart"/>
      <w:r w:rsidR="00C54E72" w:rsidRPr="00B03DCB">
        <w:rPr>
          <w:color w:val="000000"/>
          <w:sz w:val="26"/>
          <w:szCs w:val="26"/>
        </w:rPr>
        <w:t>Ляпина</w:t>
      </w:r>
      <w:proofErr w:type="spellEnd"/>
      <w:r w:rsidR="00C54E72" w:rsidRPr="00B03DCB">
        <w:rPr>
          <w:color w:val="000000"/>
          <w:sz w:val="26"/>
          <w:szCs w:val="26"/>
        </w:rPr>
        <w:t xml:space="preserve"> М.С., Журавлева Т.Ю. </w:t>
      </w:r>
    </w:p>
    <w:p w:rsidR="006F2FE0" w:rsidRPr="00B03DCB" w:rsidRDefault="006F2FE0" w:rsidP="00C65CEC">
      <w:pPr>
        <w:pStyle w:val="ab"/>
        <w:spacing w:after="200"/>
        <w:ind w:firstLine="851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 xml:space="preserve">РЕШИЛИ </w:t>
      </w:r>
      <w:r w:rsidR="00C54E72" w:rsidRPr="00B03DCB">
        <w:rPr>
          <w:color w:val="000000"/>
          <w:sz w:val="26"/>
          <w:szCs w:val="26"/>
        </w:rPr>
        <w:t>(единогласно): Избрать Журавлеву Т.Ю. председателем Общественного совета</w:t>
      </w:r>
      <w:r w:rsidR="00894427" w:rsidRPr="00B03DCB">
        <w:rPr>
          <w:color w:val="000000"/>
          <w:sz w:val="26"/>
          <w:szCs w:val="26"/>
        </w:rPr>
        <w:t>.</w:t>
      </w:r>
    </w:p>
    <w:p w:rsidR="00894427" w:rsidRPr="00B03DCB" w:rsidRDefault="00894427" w:rsidP="00894427">
      <w:pPr>
        <w:pStyle w:val="ab"/>
        <w:numPr>
          <w:ilvl w:val="0"/>
          <w:numId w:val="22"/>
        </w:numPr>
        <w:spacing w:after="200"/>
        <w:ind w:left="0" w:firstLine="709"/>
        <w:jc w:val="both"/>
        <w:rPr>
          <w:b/>
          <w:color w:val="000000"/>
          <w:sz w:val="26"/>
          <w:szCs w:val="26"/>
        </w:rPr>
      </w:pPr>
      <w:r w:rsidRPr="00B03DCB">
        <w:rPr>
          <w:b/>
          <w:color w:val="000000"/>
          <w:sz w:val="26"/>
          <w:szCs w:val="26"/>
        </w:rPr>
        <w:t>Об избрании заместителя председателя Совета.</w:t>
      </w:r>
    </w:p>
    <w:p w:rsidR="00894427" w:rsidRPr="00B03DCB" w:rsidRDefault="00894427" w:rsidP="00894427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color w:val="000000"/>
          <w:sz w:val="26"/>
          <w:szCs w:val="26"/>
        </w:rPr>
        <w:t xml:space="preserve">ДОКЛАДЫВАЕТ: </w:t>
      </w:r>
      <w:r w:rsidRPr="00B03DCB">
        <w:rPr>
          <w:rFonts w:ascii="Times New Roman" w:hAnsi="Times New Roman" w:cs="Times New Roman"/>
          <w:sz w:val="26"/>
          <w:szCs w:val="26"/>
        </w:rPr>
        <w:t>А.Г. Пустовалов.</w:t>
      </w:r>
    </w:p>
    <w:p w:rsidR="00894427" w:rsidRPr="00B03DCB" w:rsidRDefault="00894427" w:rsidP="00894427">
      <w:pPr>
        <w:pStyle w:val="ab"/>
        <w:spacing w:after="200"/>
        <w:ind w:firstLine="851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>В связи с тем, что заместитель председателя Совета Журавлева Т.Ю. избрана на должность председателя Совета, предлагаем избрать нового заместителя председателя из числа членов Совета.</w:t>
      </w:r>
    </w:p>
    <w:p w:rsidR="00894427" w:rsidRPr="00B03DCB" w:rsidRDefault="00894427" w:rsidP="00894427">
      <w:pPr>
        <w:pStyle w:val="ab"/>
        <w:spacing w:after="200"/>
        <w:ind w:firstLine="851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 xml:space="preserve">ВЫСТУПИЛИ: </w:t>
      </w:r>
      <w:proofErr w:type="spellStart"/>
      <w:r w:rsidRPr="00B03DCB">
        <w:rPr>
          <w:color w:val="000000"/>
          <w:sz w:val="26"/>
          <w:szCs w:val="26"/>
        </w:rPr>
        <w:t>Ляпина</w:t>
      </w:r>
      <w:proofErr w:type="spellEnd"/>
      <w:r w:rsidRPr="00B03DCB">
        <w:rPr>
          <w:color w:val="000000"/>
          <w:sz w:val="26"/>
          <w:szCs w:val="26"/>
        </w:rPr>
        <w:t xml:space="preserve"> М.С., Журавлева Т.Ю., </w:t>
      </w:r>
      <w:proofErr w:type="spellStart"/>
      <w:r w:rsidRPr="00B03DCB">
        <w:rPr>
          <w:color w:val="000000"/>
          <w:sz w:val="26"/>
          <w:szCs w:val="26"/>
        </w:rPr>
        <w:t>Седеев</w:t>
      </w:r>
      <w:proofErr w:type="spellEnd"/>
      <w:r w:rsidRPr="00B03DCB">
        <w:rPr>
          <w:color w:val="000000"/>
          <w:sz w:val="26"/>
          <w:szCs w:val="26"/>
        </w:rPr>
        <w:t xml:space="preserve"> Ю.С., Ганиев Н.А. </w:t>
      </w:r>
    </w:p>
    <w:p w:rsidR="00894427" w:rsidRPr="00B03DCB" w:rsidRDefault="00894427" w:rsidP="00894427">
      <w:pPr>
        <w:pStyle w:val="ab"/>
        <w:spacing w:after="200"/>
        <w:ind w:firstLine="851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 xml:space="preserve">РЕШИЛИ (единогласно): Избрать Ганиева </w:t>
      </w:r>
      <w:r w:rsidR="00B03DCB" w:rsidRPr="00B03DCB">
        <w:rPr>
          <w:color w:val="000000"/>
          <w:sz w:val="26"/>
          <w:szCs w:val="26"/>
        </w:rPr>
        <w:t xml:space="preserve">Н.А. заместителем </w:t>
      </w:r>
      <w:r w:rsidRPr="00B03DCB">
        <w:rPr>
          <w:color w:val="000000"/>
          <w:sz w:val="26"/>
          <w:szCs w:val="26"/>
        </w:rPr>
        <w:t>председател</w:t>
      </w:r>
      <w:r w:rsidR="00B03DCB" w:rsidRPr="00B03DCB">
        <w:rPr>
          <w:color w:val="000000"/>
          <w:sz w:val="26"/>
          <w:szCs w:val="26"/>
        </w:rPr>
        <w:t xml:space="preserve">я </w:t>
      </w:r>
      <w:r w:rsidRPr="00B03DCB">
        <w:rPr>
          <w:color w:val="000000"/>
          <w:sz w:val="26"/>
          <w:szCs w:val="26"/>
        </w:rPr>
        <w:t>Общественного совета.</w:t>
      </w:r>
    </w:p>
    <w:p w:rsidR="00C65CEC" w:rsidRPr="00B03DCB" w:rsidRDefault="00C65CEC" w:rsidP="00C65CEC">
      <w:pPr>
        <w:pStyle w:val="a3"/>
        <w:numPr>
          <w:ilvl w:val="0"/>
          <w:numId w:val="22"/>
        </w:numPr>
        <w:spacing w:line="240" w:lineRule="auto"/>
        <w:ind w:left="0"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DCB">
        <w:rPr>
          <w:rFonts w:ascii="Times New Roman" w:hAnsi="Times New Roman" w:cs="Times New Roman"/>
          <w:b/>
          <w:sz w:val="26"/>
          <w:szCs w:val="26"/>
        </w:rPr>
        <w:t>О включении кандидатуры от Общественного совета в состав Коллегии Департамента образования, культуры и спорта Ненецкого автономного округа по образованию.</w:t>
      </w:r>
    </w:p>
    <w:p w:rsidR="00C65CEC" w:rsidRPr="00B03DCB" w:rsidRDefault="00C65CEC" w:rsidP="00C65CE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color w:val="000000"/>
          <w:sz w:val="26"/>
          <w:szCs w:val="26"/>
        </w:rPr>
        <w:t xml:space="preserve">ДОКЛАДЫВАЕТ: </w:t>
      </w:r>
      <w:r w:rsidR="00B03DCB">
        <w:rPr>
          <w:rFonts w:ascii="Times New Roman" w:hAnsi="Times New Roman" w:cs="Times New Roman"/>
          <w:sz w:val="26"/>
          <w:szCs w:val="26"/>
        </w:rPr>
        <w:t>А.Г. Пустовалов</w:t>
      </w:r>
      <w:r w:rsidRPr="00B03DCB">
        <w:rPr>
          <w:rFonts w:ascii="Times New Roman" w:hAnsi="Times New Roman" w:cs="Times New Roman"/>
          <w:sz w:val="26"/>
          <w:szCs w:val="26"/>
        </w:rPr>
        <w:t>.</w:t>
      </w:r>
    </w:p>
    <w:p w:rsidR="00C65CEC" w:rsidRPr="00B03DCB" w:rsidRDefault="00C65CEC" w:rsidP="00C65CEC">
      <w:pPr>
        <w:pStyle w:val="ab"/>
        <w:spacing w:after="200"/>
        <w:ind w:firstLine="709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 xml:space="preserve">Предлагаем избрать из числа членов Совета представителя в </w:t>
      </w:r>
      <w:r w:rsidRPr="00B03DCB">
        <w:rPr>
          <w:sz w:val="26"/>
          <w:szCs w:val="26"/>
        </w:rPr>
        <w:t>Коллегию Департамента образования, культуры и спорта Ненецкого автономного округа по образованию</w:t>
      </w:r>
      <w:r w:rsidRPr="00B03DCB">
        <w:rPr>
          <w:color w:val="000000"/>
          <w:sz w:val="26"/>
          <w:szCs w:val="26"/>
        </w:rPr>
        <w:t>.</w:t>
      </w:r>
    </w:p>
    <w:p w:rsidR="00C65CEC" w:rsidRPr="00B03DCB" w:rsidRDefault="00C65CEC" w:rsidP="00C65CEC">
      <w:pPr>
        <w:pStyle w:val="ab"/>
        <w:spacing w:after="200"/>
        <w:ind w:firstLine="709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>ВЫСТУПИЛИ:</w:t>
      </w:r>
      <w:r w:rsidR="00B03DCB">
        <w:rPr>
          <w:color w:val="000000"/>
          <w:sz w:val="26"/>
          <w:szCs w:val="26"/>
        </w:rPr>
        <w:t xml:space="preserve"> Журавлева Т.Ю.</w:t>
      </w:r>
    </w:p>
    <w:p w:rsidR="00B03DCB" w:rsidRPr="00B03DCB" w:rsidRDefault="00C65CEC" w:rsidP="00B03DCB">
      <w:pPr>
        <w:pStyle w:val="ab"/>
        <w:spacing w:after="200"/>
        <w:ind w:firstLine="709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>РЕШИЛИ</w:t>
      </w:r>
      <w:r w:rsidR="00B03DCB">
        <w:rPr>
          <w:color w:val="000000"/>
          <w:sz w:val="26"/>
          <w:szCs w:val="26"/>
        </w:rPr>
        <w:t xml:space="preserve"> (единогласно)</w:t>
      </w:r>
      <w:r w:rsidRPr="00B03DCB">
        <w:rPr>
          <w:color w:val="000000"/>
          <w:sz w:val="26"/>
          <w:szCs w:val="26"/>
        </w:rPr>
        <w:t>:</w:t>
      </w:r>
      <w:r w:rsidR="00B03DCB">
        <w:rPr>
          <w:color w:val="000000"/>
          <w:sz w:val="26"/>
          <w:szCs w:val="26"/>
        </w:rPr>
        <w:t xml:space="preserve"> Избрать Журавлеву Т.Ю. </w:t>
      </w:r>
      <w:r w:rsidR="00B03DCB" w:rsidRPr="00B03DCB">
        <w:rPr>
          <w:color w:val="000000"/>
          <w:sz w:val="26"/>
          <w:szCs w:val="26"/>
        </w:rPr>
        <w:t>представител</w:t>
      </w:r>
      <w:r w:rsidR="00B03DCB">
        <w:rPr>
          <w:color w:val="000000"/>
          <w:sz w:val="26"/>
          <w:szCs w:val="26"/>
        </w:rPr>
        <w:t xml:space="preserve">ем </w:t>
      </w:r>
      <w:r w:rsidR="00D87CD9">
        <w:rPr>
          <w:color w:val="000000"/>
          <w:sz w:val="26"/>
          <w:szCs w:val="26"/>
        </w:rPr>
        <w:t>Общественного с</w:t>
      </w:r>
      <w:r w:rsidR="00B03DCB">
        <w:rPr>
          <w:color w:val="000000"/>
          <w:sz w:val="26"/>
          <w:szCs w:val="26"/>
        </w:rPr>
        <w:t xml:space="preserve">овета </w:t>
      </w:r>
      <w:r w:rsidR="00D87CD9">
        <w:rPr>
          <w:color w:val="000000"/>
          <w:sz w:val="26"/>
          <w:szCs w:val="26"/>
        </w:rPr>
        <w:t xml:space="preserve"> </w:t>
      </w:r>
      <w:r w:rsidR="00B03DCB" w:rsidRPr="00B03DCB">
        <w:rPr>
          <w:color w:val="000000"/>
          <w:sz w:val="26"/>
          <w:szCs w:val="26"/>
        </w:rPr>
        <w:t xml:space="preserve">в </w:t>
      </w:r>
      <w:r w:rsidR="00B03DCB" w:rsidRPr="00B03DCB">
        <w:rPr>
          <w:sz w:val="26"/>
          <w:szCs w:val="26"/>
        </w:rPr>
        <w:t>Коллегию Департамента образования, культуры и спорта Ненецкого автономного округа по образованию</w:t>
      </w:r>
      <w:r w:rsidR="00B03DCB" w:rsidRPr="00B03DCB">
        <w:rPr>
          <w:color w:val="000000"/>
          <w:sz w:val="26"/>
          <w:szCs w:val="26"/>
        </w:rPr>
        <w:t>.</w:t>
      </w:r>
    </w:p>
    <w:p w:rsidR="00C65CEC" w:rsidRPr="00B03DCB" w:rsidRDefault="00C65CEC" w:rsidP="00C65CEC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DCB">
        <w:rPr>
          <w:rFonts w:ascii="Times New Roman" w:hAnsi="Times New Roman" w:cs="Times New Roman"/>
          <w:b/>
          <w:sz w:val="26"/>
          <w:szCs w:val="26"/>
        </w:rPr>
        <w:t xml:space="preserve">О включении кандидатуры от Общественного совета в состав Аттестационной комиссии по проведению аттестации кандидатов на должность руководителя государственной образовательной организации Ненецкого автономного округа. </w:t>
      </w:r>
    </w:p>
    <w:p w:rsidR="00C65CEC" w:rsidRPr="00B03DCB" w:rsidRDefault="00C65CEC" w:rsidP="00C65CEC">
      <w:pPr>
        <w:spacing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color w:val="000000"/>
          <w:sz w:val="26"/>
          <w:szCs w:val="26"/>
        </w:rPr>
        <w:t xml:space="preserve">ДОКЛАДЫВАЕТ: </w:t>
      </w:r>
      <w:r w:rsidR="00B03DCB">
        <w:rPr>
          <w:rFonts w:ascii="Times New Roman" w:hAnsi="Times New Roman" w:cs="Times New Roman"/>
          <w:color w:val="000000"/>
          <w:sz w:val="26"/>
          <w:szCs w:val="26"/>
        </w:rPr>
        <w:t xml:space="preserve">А.Г. </w:t>
      </w:r>
      <w:r w:rsidR="00B03DCB">
        <w:rPr>
          <w:rFonts w:ascii="Times New Roman" w:hAnsi="Times New Roman" w:cs="Times New Roman"/>
          <w:sz w:val="26"/>
          <w:szCs w:val="26"/>
        </w:rPr>
        <w:t>Пустовалов</w:t>
      </w:r>
      <w:r w:rsidRPr="00B03DCB">
        <w:rPr>
          <w:rFonts w:ascii="Times New Roman" w:hAnsi="Times New Roman" w:cs="Times New Roman"/>
          <w:sz w:val="26"/>
          <w:szCs w:val="26"/>
        </w:rPr>
        <w:t>.</w:t>
      </w:r>
    </w:p>
    <w:p w:rsidR="00C65CEC" w:rsidRPr="00B03DCB" w:rsidRDefault="00C65CEC" w:rsidP="00C65CEC">
      <w:pPr>
        <w:pStyle w:val="ab"/>
        <w:spacing w:after="200"/>
        <w:ind w:firstLine="710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 xml:space="preserve">Предлагаем избрать из числа членов Совета представителя в </w:t>
      </w:r>
      <w:r w:rsidR="00E57524" w:rsidRPr="00B03DCB">
        <w:rPr>
          <w:sz w:val="26"/>
          <w:szCs w:val="26"/>
        </w:rPr>
        <w:t>Аттестационную комиссию по проведению аттестации кандидатов на должность руководителя государственной образовательной организации Ненецкого автономного округа</w:t>
      </w:r>
      <w:r w:rsidRPr="00B03DCB">
        <w:rPr>
          <w:color w:val="000000"/>
          <w:sz w:val="26"/>
          <w:szCs w:val="26"/>
        </w:rPr>
        <w:t>.</w:t>
      </w:r>
    </w:p>
    <w:p w:rsidR="00C65CEC" w:rsidRPr="00B03DCB" w:rsidRDefault="00C65CEC" w:rsidP="00C65CEC">
      <w:pPr>
        <w:pStyle w:val="ab"/>
        <w:spacing w:after="200"/>
        <w:ind w:firstLine="710"/>
        <w:jc w:val="both"/>
        <w:rPr>
          <w:color w:val="000000"/>
          <w:sz w:val="26"/>
          <w:szCs w:val="26"/>
        </w:rPr>
      </w:pPr>
      <w:r w:rsidRPr="00B03DCB">
        <w:rPr>
          <w:color w:val="000000"/>
          <w:sz w:val="26"/>
          <w:szCs w:val="26"/>
        </w:rPr>
        <w:t>ВЫСТУПИЛИ:</w:t>
      </w:r>
      <w:r w:rsidR="00B03DCB">
        <w:rPr>
          <w:color w:val="000000"/>
          <w:sz w:val="26"/>
          <w:szCs w:val="26"/>
        </w:rPr>
        <w:t xml:space="preserve"> Ганиев Н.А. Журавлева Т.Ю., </w:t>
      </w:r>
      <w:proofErr w:type="spellStart"/>
      <w:r w:rsidR="00B03DCB">
        <w:rPr>
          <w:color w:val="000000"/>
          <w:sz w:val="26"/>
          <w:szCs w:val="26"/>
        </w:rPr>
        <w:t>Седеев</w:t>
      </w:r>
      <w:proofErr w:type="spellEnd"/>
      <w:r w:rsidR="00B03DCB">
        <w:rPr>
          <w:color w:val="000000"/>
          <w:sz w:val="26"/>
          <w:szCs w:val="26"/>
        </w:rPr>
        <w:t xml:space="preserve"> Ю.С.</w:t>
      </w:r>
    </w:p>
    <w:p w:rsidR="00C65CEC" w:rsidRPr="00B03DCB" w:rsidRDefault="00C65CEC" w:rsidP="00C65CEC">
      <w:pPr>
        <w:spacing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color w:val="000000"/>
          <w:sz w:val="26"/>
          <w:szCs w:val="26"/>
        </w:rPr>
        <w:t>РЕШИЛИ</w:t>
      </w:r>
      <w:r w:rsidR="00D87CD9">
        <w:rPr>
          <w:rFonts w:ascii="Times New Roman" w:hAnsi="Times New Roman" w:cs="Times New Roman"/>
          <w:color w:val="000000"/>
          <w:sz w:val="26"/>
          <w:szCs w:val="26"/>
        </w:rPr>
        <w:t xml:space="preserve"> (единогласно)</w:t>
      </w:r>
      <w:r w:rsidRPr="00B03DCB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D87CD9">
        <w:rPr>
          <w:rFonts w:ascii="Times New Roman" w:hAnsi="Times New Roman" w:cs="Times New Roman"/>
          <w:color w:val="000000"/>
          <w:sz w:val="26"/>
          <w:szCs w:val="26"/>
        </w:rPr>
        <w:t xml:space="preserve"> избрать </w:t>
      </w:r>
      <w:proofErr w:type="spellStart"/>
      <w:r w:rsidR="00D87CD9">
        <w:rPr>
          <w:rFonts w:ascii="Times New Roman" w:hAnsi="Times New Roman" w:cs="Times New Roman"/>
          <w:color w:val="000000"/>
          <w:sz w:val="26"/>
          <w:szCs w:val="26"/>
        </w:rPr>
        <w:t>Ляпину</w:t>
      </w:r>
      <w:proofErr w:type="spellEnd"/>
      <w:r w:rsidR="00D87CD9">
        <w:rPr>
          <w:rFonts w:ascii="Times New Roman" w:hAnsi="Times New Roman" w:cs="Times New Roman"/>
          <w:color w:val="000000"/>
          <w:sz w:val="26"/>
          <w:szCs w:val="26"/>
        </w:rPr>
        <w:t xml:space="preserve"> М.С. </w:t>
      </w:r>
      <w:r w:rsidR="00D87CD9" w:rsidRPr="00B03DCB">
        <w:rPr>
          <w:rFonts w:ascii="Times New Roman" w:hAnsi="Times New Roman" w:cs="Times New Roman"/>
          <w:color w:val="000000"/>
          <w:sz w:val="26"/>
          <w:szCs w:val="26"/>
        </w:rPr>
        <w:t>представител</w:t>
      </w:r>
      <w:r w:rsidR="00D87CD9">
        <w:rPr>
          <w:rFonts w:ascii="Times New Roman" w:hAnsi="Times New Roman" w:cs="Times New Roman"/>
          <w:color w:val="000000"/>
          <w:sz w:val="26"/>
          <w:szCs w:val="26"/>
        </w:rPr>
        <w:t>ем Общественного совета</w:t>
      </w:r>
      <w:r w:rsidR="00D87CD9" w:rsidRPr="00B03DCB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="00D87CD9" w:rsidRPr="00B03DCB">
        <w:rPr>
          <w:rFonts w:ascii="Times New Roman" w:hAnsi="Times New Roman" w:cs="Times New Roman"/>
          <w:sz w:val="26"/>
          <w:szCs w:val="26"/>
        </w:rPr>
        <w:t>Аттестационную комиссию по проведению аттестации кандидатов на должность руководителя государственной образовательной организации Ненецкого автономного округа</w:t>
      </w:r>
    </w:p>
    <w:p w:rsidR="00C20D08" w:rsidRPr="00B03DCB" w:rsidRDefault="00C20D08" w:rsidP="008B4198">
      <w:pPr>
        <w:pStyle w:val="ab"/>
        <w:numPr>
          <w:ilvl w:val="0"/>
          <w:numId w:val="22"/>
        </w:numPr>
        <w:ind w:left="0" w:firstLine="709"/>
        <w:jc w:val="both"/>
        <w:rPr>
          <w:b/>
          <w:color w:val="000000"/>
          <w:sz w:val="26"/>
          <w:szCs w:val="26"/>
        </w:rPr>
      </w:pPr>
      <w:r w:rsidRPr="00B03DCB">
        <w:rPr>
          <w:b/>
          <w:color w:val="000000"/>
          <w:sz w:val="26"/>
          <w:szCs w:val="26"/>
        </w:rPr>
        <w:lastRenderedPageBreak/>
        <w:t>О</w:t>
      </w:r>
      <w:r w:rsidR="008146E4" w:rsidRPr="00B03DCB">
        <w:rPr>
          <w:b/>
          <w:color w:val="000000"/>
          <w:sz w:val="26"/>
          <w:szCs w:val="26"/>
        </w:rPr>
        <w:t xml:space="preserve"> проекте </w:t>
      </w:r>
      <w:r w:rsidR="006F2FE0" w:rsidRPr="00B03DCB">
        <w:rPr>
          <w:b/>
          <w:sz w:val="26"/>
          <w:szCs w:val="26"/>
        </w:rPr>
        <w:t>постановления Администрации Ненецкого автономного округа «Об утверждении государственной программы Ненецкого автономного округа «Реализация государственной молодежной политики и патриотического воспитания в Ненецком автономном округе»</w:t>
      </w:r>
      <w:r w:rsidRPr="00B03DCB">
        <w:rPr>
          <w:b/>
          <w:color w:val="000000"/>
          <w:sz w:val="26"/>
          <w:szCs w:val="26"/>
        </w:rPr>
        <w:t>.</w:t>
      </w:r>
    </w:p>
    <w:p w:rsidR="005306CC" w:rsidRPr="00B03DCB" w:rsidRDefault="005306CC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06CC" w:rsidRPr="00B03DCB" w:rsidRDefault="00C20D08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color w:val="000000"/>
          <w:sz w:val="26"/>
          <w:szCs w:val="26"/>
        </w:rPr>
        <w:t xml:space="preserve">ДОКЛАДЫВАЕТ: </w:t>
      </w:r>
      <w:r w:rsidR="006F2FE0" w:rsidRPr="00B03DCB">
        <w:rPr>
          <w:rFonts w:ascii="Times New Roman" w:hAnsi="Times New Roman" w:cs="Times New Roman"/>
          <w:sz w:val="26"/>
          <w:szCs w:val="26"/>
        </w:rPr>
        <w:t>Н.А. Ермакова</w:t>
      </w:r>
      <w:r w:rsidR="0064712F" w:rsidRPr="00B03DCB">
        <w:rPr>
          <w:rFonts w:ascii="Times New Roman" w:hAnsi="Times New Roman" w:cs="Times New Roman"/>
          <w:sz w:val="26"/>
          <w:szCs w:val="26"/>
        </w:rPr>
        <w:t>.</w:t>
      </w:r>
    </w:p>
    <w:p w:rsidR="003058EA" w:rsidRPr="00B03DCB" w:rsidRDefault="003058EA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F2FE0" w:rsidRPr="00B03DCB" w:rsidRDefault="003058EA" w:rsidP="006F2F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sz w:val="26"/>
          <w:szCs w:val="26"/>
        </w:rPr>
        <w:t xml:space="preserve">Представленным проектом предлагается </w:t>
      </w:r>
      <w:r w:rsidR="006F2FE0" w:rsidRPr="00B03DCB">
        <w:rPr>
          <w:rFonts w:ascii="Times New Roman" w:hAnsi="Times New Roman" w:cs="Times New Roman"/>
          <w:sz w:val="26"/>
          <w:szCs w:val="26"/>
        </w:rPr>
        <w:t xml:space="preserve">утвердить ГП НАО «Реализация государственной молодежной политики и патриотического воспитания населения в Ненецком автономном округе», в соответствии со статьей 179 Бюджетного кодекса Российской Федерации, Порядком разработки, реализации и оценки эффективности государственных программ Ненецкого автономного округа, утвержденным постановлением Администрации Ненецкого автономного округа от 23.07.2014 № 267-п, Администрация Ненецкого автономного округа </w:t>
      </w:r>
      <w:r w:rsidR="006F2FE0" w:rsidRPr="00B03DCB">
        <w:rPr>
          <w:rFonts w:ascii="Times New Roman" w:eastAsia="Calibri" w:hAnsi="Times New Roman" w:cs="Times New Roman"/>
          <w:sz w:val="26"/>
          <w:szCs w:val="26"/>
        </w:rPr>
        <w:t xml:space="preserve">Перечнем государственных программ Ненецкого автономного округа, утвержденного распоряжением Администрации Ненецкого автономного округа от 06.10.2014 №127-р (с последними изменениями, внесенными распоряжением Администрации Ненецкого автономного округа от 06.06.2018 № 41-р). </w:t>
      </w:r>
    </w:p>
    <w:p w:rsidR="005306CC" w:rsidRPr="00B03DCB" w:rsidRDefault="006F2FE0" w:rsidP="006F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29DF" w:rsidRPr="00B03DCB" w:rsidRDefault="00B50C01" w:rsidP="006F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sz w:val="26"/>
          <w:szCs w:val="26"/>
        </w:rPr>
        <w:t>ВЫСТУПИЛИ:</w:t>
      </w:r>
      <w:r w:rsidR="00DF155B" w:rsidRPr="00B03DCB">
        <w:rPr>
          <w:rFonts w:ascii="Times New Roman" w:hAnsi="Times New Roman" w:cs="Times New Roman"/>
          <w:sz w:val="26"/>
          <w:szCs w:val="26"/>
        </w:rPr>
        <w:t xml:space="preserve"> </w:t>
      </w:r>
      <w:r w:rsidR="00D87CD9">
        <w:rPr>
          <w:rFonts w:ascii="Times New Roman" w:hAnsi="Times New Roman" w:cs="Times New Roman"/>
          <w:sz w:val="26"/>
          <w:szCs w:val="26"/>
        </w:rPr>
        <w:t>Арбузов М.Н., Журавлева Т.Ю., Пустовалов А.Г., Ганиев Н.А.</w:t>
      </w:r>
    </w:p>
    <w:p w:rsidR="005306CC" w:rsidRPr="00B03DCB" w:rsidRDefault="005306CC" w:rsidP="006F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159D" w:rsidRPr="00B03DCB" w:rsidRDefault="00B50C01" w:rsidP="00D87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sz w:val="26"/>
          <w:szCs w:val="26"/>
        </w:rPr>
        <w:t xml:space="preserve">РЕШИЛИ (единогласно): </w:t>
      </w:r>
      <w:r w:rsidR="00D87CD9">
        <w:rPr>
          <w:rFonts w:ascii="Times New Roman" w:hAnsi="Times New Roman" w:cs="Times New Roman"/>
          <w:sz w:val="26"/>
          <w:szCs w:val="26"/>
        </w:rPr>
        <w:t xml:space="preserve"> </w:t>
      </w:r>
      <w:r w:rsidR="00405233" w:rsidRPr="00B03DCB"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 w:rsidR="00D07118" w:rsidRPr="00B03DCB">
        <w:rPr>
          <w:rFonts w:ascii="Times New Roman" w:hAnsi="Times New Roman" w:cs="Times New Roman"/>
          <w:sz w:val="26"/>
          <w:szCs w:val="26"/>
        </w:rPr>
        <w:t>постановления Администрации Ненецкого автономного округа «Об утверждении государственной программы Ненецкого автономного округа «Реализация государственной молодежной политики и патриотического воспитания в Ненецком автономном округе</w:t>
      </w:r>
      <w:r w:rsidR="00405233" w:rsidRPr="00B03DC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962720" w:rsidRPr="00B03DCB" w:rsidRDefault="00962720" w:rsidP="008848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7479C7" w:rsidRPr="00B03DCB" w:rsidRDefault="00A04047" w:rsidP="008B419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DCB">
        <w:rPr>
          <w:rFonts w:ascii="Times New Roman" w:hAnsi="Times New Roman" w:cs="Times New Roman"/>
          <w:b/>
          <w:sz w:val="26"/>
          <w:szCs w:val="26"/>
        </w:rPr>
        <w:t>Информация о развитии добровольчества в Ненецком автономном округе</w:t>
      </w:r>
      <w:r w:rsidR="008146E4" w:rsidRPr="00B03DCB">
        <w:rPr>
          <w:rFonts w:ascii="Times New Roman" w:hAnsi="Times New Roman" w:cs="Times New Roman"/>
          <w:b/>
          <w:sz w:val="26"/>
          <w:szCs w:val="26"/>
        </w:rPr>
        <w:t>.</w:t>
      </w:r>
    </w:p>
    <w:p w:rsidR="007479C7" w:rsidRPr="00B03DCB" w:rsidRDefault="007479C7" w:rsidP="007479C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479C7" w:rsidRPr="00B03DCB" w:rsidRDefault="007479C7" w:rsidP="00BB05A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color w:val="000000"/>
          <w:sz w:val="26"/>
          <w:szCs w:val="26"/>
        </w:rPr>
        <w:t>ДОКЛАДЫВА</w:t>
      </w:r>
      <w:r w:rsidR="00C65CEC" w:rsidRPr="00B03DCB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03DCB">
        <w:rPr>
          <w:rFonts w:ascii="Times New Roman" w:hAnsi="Times New Roman" w:cs="Times New Roman"/>
          <w:color w:val="000000"/>
          <w:sz w:val="26"/>
          <w:szCs w:val="26"/>
        </w:rPr>
        <w:t xml:space="preserve">Т: </w:t>
      </w:r>
      <w:r w:rsidR="00C65CEC" w:rsidRPr="00B03DCB">
        <w:rPr>
          <w:rFonts w:ascii="Times New Roman" w:hAnsi="Times New Roman" w:cs="Times New Roman"/>
          <w:sz w:val="26"/>
          <w:szCs w:val="26"/>
        </w:rPr>
        <w:t>Н.А</w:t>
      </w:r>
      <w:r w:rsidR="00BB05A4" w:rsidRPr="00B03DCB">
        <w:rPr>
          <w:rFonts w:ascii="Times New Roman" w:hAnsi="Times New Roman" w:cs="Times New Roman"/>
          <w:sz w:val="26"/>
          <w:szCs w:val="26"/>
        </w:rPr>
        <w:t>.</w:t>
      </w:r>
      <w:r w:rsidR="00C65CEC" w:rsidRPr="00B03DCB">
        <w:rPr>
          <w:rFonts w:ascii="Times New Roman" w:hAnsi="Times New Roman" w:cs="Times New Roman"/>
          <w:sz w:val="26"/>
          <w:szCs w:val="26"/>
        </w:rPr>
        <w:t xml:space="preserve"> Ермакова</w:t>
      </w:r>
      <w:r w:rsidR="0064712F" w:rsidRPr="00B03D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712F" w:rsidRPr="00B03DCB" w:rsidRDefault="0064712F" w:rsidP="007479C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479C7" w:rsidRPr="00B03DCB" w:rsidRDefault="007479C7" w:rsidP="007479C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sz w:val="26"/>
          <w:szCs w:val="26"/>
        </w:rPr>
        <w:t xml:space="preserve">ВЫСТУПИЛИ: </w:t>
      </w:r>
      <w:r w:rsidR="00D87CD9">
        <w:rPr>
          <w:rFonts w:ascii="Times New Roman" w:hAnsi="Times New Roman" w:cs="Times New Roman"/>
          <w:sz w:val="26"/>
          <w:szCs w:val="26"/>
        </w:rPr>
        <w:t>Арбузов М.Н., Журавлева Т.Ю., Пустовалов А.Г., Ганиев Н.А.</w:t>
      </w:r>
    </w:p>
    <w:p w:rsidR="007479C7" w:rsidRPr="00B03DCB" w:rsidRDefault="007479C7" w:rsidP="007479C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479C7" w:rsidRPr="00B03DCB" w:rsidRDefault="007479C7" w:rsidP="007479C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sz w:val="26"/>
          <w:szCs w:val="26"/>
        </w:rPr>
        <w:t>РЕШИЛИ</w:t>
      </w:r>
      <w:r w:rsidR="00D87CD9">
        <w:rPr>
          <w:rFonts w:ascii="Times New Roman" w:hAnsi="Times New Roman" w:cs="Times New Roman"/>
          <w:sz w:val="26"/>
          <w:szCs w:val="26"/>
        </w:rPr>
        <w:t xml:space="preserve"> (единогласно)</w:t>
      </w:r>
      <w:r w:rsidRPr="00B03DCB">
        <w:rPr>
          <w:rFonts w:ascii="Times New Roman" w:hAnsi="Times New Roman" w:cs="Times New Roman"/>
          <w:sz w:val="26"/>
          <w:szCs w:val="26"/>
        </w:rPr>
        <w:t>:</w:t>
      </w:r>
      <w:r w:rsidR="00D87CD9">
        <w:rPr>
          <w:rFonts w:ascii="Times New Roman" w:hAnsi="Times New Roman" w:cs="Times New Roman"/>
          <w:sz w:val="26"/>
          <w:szCs w:val="26"/>
        </w:rPr>
        <w:t xml:space="preserve"> Информацию принять к сведению.</w:t>
      </w:r>
    </w:p>
    <w:p w:rsidR="00E13FCE" w:rsidRPr="00B03DCB" w:rsidRDefault="00E13FCE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CD9" w:rsidRDefault="00D87CD9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CD9" w:rsidRDefault="00D87CD9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CD9" w:rsidRDefault="00D87CD9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CD9" w:rsidRDefault="00D87CD9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6113" w:rsidRPr="00B03DCB" w:rsidRDefault="0064712F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DCB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532567" w:rsidRPr="00B03DC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B65CA1" w:rsidRPr="00B03DCB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B03DCB">
        <w:rPr>
          <w:rFonts w:ascii="Times New Roman" w:hAnsi="Times New Roman" w:cs="Times New Roman"/>
          <w:sz w:val="26"/>
          <w:szCs w:val="26"/>
        </w:rPr>
        <w:t>Журавлева Т.Ю.</w:t>
      </w:r>
    </w:p>
    <w:p w:rsidR="004A4EC2" w:rsidRPr="00B03DCB" w:rsidRDefault="004A4EC2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4EC2" w:rsidRPr="00B03DCB" w:rsidRDefault="004A4EC2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C6FDE" w:rsidRPr="00B03DCB" w:rsidRDefault="00476113" w:rsidP="00C65CE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3DCB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532567" w:rsidRPr="00B03D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B65CA1" w:rsidRPr="00B03DCB">
        <w:rPr>
          <w:rFonts w:ascii="Times New Roman" w:hAnsi="Times New Roman" w:cs="Times New Roman"/>
          <w:sz w:val="26"/>
          <w:szCs w:val="26"/>
        </w:rPr>
        <w:t xml:space="preserve"> </w:t>
      </w:r>
      <w:r w:rsidR="00D43D85" w:rsidRPr="00B03DC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A4EC2" w:rsidRPr="00B03DCB">
        <w:rPr>
          <w:rFonts w:ascii="Times New Roman" w:hAnsi="Times New Roman" w:cs="Times New Roman"/>
          <w:sz w:val="26"/>
          <w:szCs w:val="26"/>
        </w:rPr>
        <w:t xml:space="preserve">         Доронина О.Б.</w:t>
      </w:r>
      <w:r w:rsidR="00186A6C" w:rsidRPr="00B03DC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</w:t>
      </w:r>
    </w:p>
    <w:sectPr w:rsidR="006C6FDE" w:rsidRPr="00B03DCB" w:rsidSect="00D87CD9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D7" w:rsidRDefault="00275AD7" w:rsidP="00C9137E">
      <w:pPr>
        <w:spacing w:after="0" w:line="240" w:lineRule="auto"/>
      </w:pPr>
      <w:r>
        <w:separator/>
      </w:r>
    </w:p>
  </w:endnote>
  <w:endnote w:type="continuationSeparator" w:id="0">
    <w:p w:rsidR="00275AD7" w:rsidRDefault="00275AD7" w:rsidP="00C9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D7" w:rsidRDefault="00275AD7" w:rsidP="00C9137E">
      <w:pPr>
        <w:spacing w:after="0" w:line="240" w:lineRule="auto"/>
      </w:pPr>
      <w:r>
        <w:separator/>
      </w:r>
    </w:p>
  </w:footnote>
  <w:footnote w:type="continuationSeparator" w:id="0">
    <w:p w:rsidR="00275AD7" w:rsidRDefault="00275AD7" w:rsidP="00C9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327724"/>
      <w:docPartObj>
        <w:docPartGallery w:val="Page Numbers (Top of Page)"/>
        <w:docPartUnique/>
      </w:docPartObj>
    </w:sdtPr>
    <w:sdtEndPr/>
    <w:sdtContent>
      <w:p w:rsidR="00C9137E" w:rsidRDefault="00C913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EF1">
          <w:rPr>
            <w:noProof/>
          </w:rPr>
          <w:t>3</w:t>
        </w:r>
        <w:r>
          <w:fldChar w:fldCharType="end"/>
        </w:r>
      </w:p>
    </w:sdtContent>
  </w:sdt>
  <w:p w:rsidR="00C9137E" w:rsidRDefault="00C913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84D"/>
    <w:multiLevelType w:val="hybridMultilevel"/>
    <w:tmpl w:val="594E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78BF"/>
    <w:multiLevelType w:val="hybridMultilevel"/>
    <w:tmpl w:val="16E6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F0537"/>
    <w:multiLevelType w:val="multilevel"/>
    <w:tmpl w:val="05943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A6733F"/>
    <w:multiLevelType w:val="hybridMultilevel"/>
    <w:tmpl w:val="3DD0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F11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202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657578"/>
    <w:multiLevelType w:val="hybridMultilevel"/>
    <w:tmpl w:val="A89CDBF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5F4745"/>
    <w:multiLevelType w:val="hybridMultilevel"/>
    <w:tmpl w:val="EA64B16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600891D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9A7921"/>
    <w:multiLevelType w:val="hybridMultilevel"/>
    <w:tmpl w:val="BF2C9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2246D4"/>
    <w:multiLevelType w:val="hybridMultilevel"/>
    <w:tmpl w:val="6E52A81C"/>
    <w:lvl w:ilvl="0" w:tplc="9CB2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B60E1"/>
    <w:multiLevelType w:val="hybridMultilevel"/>
    <w:tmpl w:val="3EA81E3A"/>
    <w:lvl w:ilvl="0" w:tplc="08EE17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1D7FC9"/>
    <w:multiLevelType w:val="hybridMultilevel"/>
    <w:tmpl w:val="0C80F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57B9E"/>
    <w:multiLevelType w:val="hybridMultilevel"/>
    <w:tmpl w:val="32A6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332EB"/>
    <w:multiLevelType w:val="hybridMultilevel"/>
    <w:tmpl w:val="BB1CD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BE063E"/>
    <w:multiLevelType w:val="hybridMultilevel"/>
    <w:tmpl w:val="6D166EA8"/>
    <w:lvl w:ilvl="0" w:tplc="1BB44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76959"/>
    <w:multiLevelType w:val="hybridMultilevel"/>
    <w:tmpl w:val="A14EB2DE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B69B7"/>
    <w:multiLevelType w:val="hybridMultilevel"/>
    <w:tmpl w:val="DE9831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D24BDC"/>
    <w:multiLevelType w:val="hybridMultilevel"/>
    <w:tmpl w:val="E4A4E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35DDC"/>
    <w:multiLevelType w:val="hybridMultilevel"/>
    <w:tmpl w:val="87EAC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F6811"/>
    <w:multiLevelType w:val="hybridMultilevel"/>
    <w:tmpl w:val="27B83F58"/>
    <w:lvl w:ilvl="0" w:tplc="9CB2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F63AE"/>
    <w:multiLevelType w:val="hybridMultilevel"/>
    <w:tmpl w:val="ABE87E20"/>
    <w:lvl w:ilvl="0" w:tplc="9CB2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A1437"/>
    <w:multiLevelType w:val="hybridMultilevel"/>
    <w:tmpl w:val="D1BEF1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4825DE"/>
    <w:multiLevelType w:val="hybridMultilevel"/>
    <w:tmpl w:val="E2BE22D2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42DB5"/>
    <w:multiLevelType w:val="hybridMultilevel"/>
    <w:tmpl w:val="702CCA6E"/>
    <w:lvl w:ilvl="0" w:tplc="E070B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6B471FA"/>
    <w:multiLevelType w:val="hybridMultilevel"/>
    <w:tmpl w:val="E126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C2644"/>
    <w:multiLevelType w:val="hybridMultilevel"/>
    <w:tmpl w:val="6852954E"/>
    <w:lvl w:ilvl="0" w:tplc="2896899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5A00E1"/>
    <w:multiLevelType w:val="hybridMultilevel"/>
    <w:tmpl w:val="49FCB870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24832"/>
    <w:multiLevelType w:val="hybridMultilevel"/>
    <w:tmpl w:val="F208DC50"/>
    <w:lvl w:ilvl="0" w:tplc="9CB2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80D9F"/>
    <w:multiLevelType w:val="hybridMultilevel"/>
    <w:tmpl w:val="5838C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64323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77C5DB7"/>
    <w:multiLevelType w:val="hybridMultilevel"/>
    <w:tmpl w:val="1E44639A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A7467"/>
    <w:multiLevelType w:val="hybridMultilevel"/>
    <w:tmpl w:val="D0AE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57525"/>
    <w:multiLevelType w:val="hybridMultilevel"/>
    <w:tmpl w:val="2A26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74A46"/>
    <w:multiLevelType w:val="hybridMultilevel"/>
    <w:tmpl w:val="4C664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B3E72"/>
    <w:multiLevelType w:val="hybridMultilevel"/>
    <w:tmpl w:val="739216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B0984"/>
    <w:multiLevelType w:val="hybridMultilevel"/>
    <w:tmpl w:val="900C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E178D"/>
    <w:multiLevelType w:val="hybridMultilevel"/>
    <w:tmpl w:val="4938441C"/>
    <w:lvl w:ilvl="0" w:tplc="A8BA7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795AA8"/>
    <w:multiLevelType w:val="hybridMultilevel"/>
    <w:tmpl w:val="48D234D2"/>
    <w:lvl w:ilvl="0" w:tplc="600891D2">
      <w:start w:val="1"/>
      <w:numFmt w:val="bullet"/>
      <w:lvlText w:val="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8">
    <w:nsid w:val="6EBE3BBD"/>
    <w:multiLevelType w:val="hybridMultilevel"/>
    <w:tmpl w:val="24C28DF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6F9E5863"/>
    <w:multiLevelType w:val="hybridMultilevel"/>
    <w:tmpl w:val="7244F58A"/>
    <w:lvl w:ilvl="0" w:tplc="7B828E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66593D"/>
    <w:multiLevelType w:val="hybridMultilevel"/>
    <w:tmpl w:val="68A881A4"/>
    <w:lvl w:ilvl="0" w:tplc="600891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00891D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16E5D30"/>
    <w:multiLevelType w:val="hybridMultilevel"/>
    <w:tmpl w:val="99B66F78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F041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9B57092"/>
    <w:multiLevelType w:val="hybridMultilevel"/>
    <w:tmpl w:val="21284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CB1578"/>
    <w:multiLevelType w:val="hybridMultilevel"/>
    <w:tmpl w:val="A802E530"/>
    <w:lvl w:ilvl="0" w:tplc="600891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0C7DCA"/>
    <w:multiLevelType w:val="hybridMultilevel"/>
    <w:tmpl w:val="DF04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3"/>
  </w:num>
  <w:num w:numId="5">
    <w:abstractNumId w:val="10"/>
  </w:num>
  <w:num w:numId="6">
    <w:abstractNumId w:val="32"/>
  </w:num>
  <w:num w:numId="7">
    <w:abstractNumId w:val="34"/>
  </w:num>
  <w:num w:numId="8">
    <w:abstractNumId w:val="25"/>
  </w:num>
  <w:num w:numId="9">
    <w:abstractNumId w:val="2"/>
  </w:num>
  <w:num w:numId="10">
    <w:abstractNumId w:val="31"/>
  </w:num>
  <w:num w:numId="11">
    <w:abstractNumId w:val="24"/>
  </w:num>
  <w:num w:numId="12">
    <w:abstractNumId w:val="8"/>
  </w:num>
  <w:num w:numId="13">
    <w:abstractNumId w:val="45"/>
  </w:num>
  <w:num w:numId="14">
    <w:abstractNumId w:val="11"/>
  </w:num>
  <w:num w:numId="15">
    <w:abstractNumId w:val="21"/>
  </w:num>
  <w:num w:numId="16">
    <w:abstractNumId w:val="26"/>
  </w:num>
  <w:num w:numId="17">
    <w:abstractNumId w:val="36"/>
  </w:num>
  <w:num w:numId="18">
    <w:abstractNumId w:val="9"/>
  </w:num>
  <w:num w:numId="19">
    <w:abstractNumId w:val="27"/>
  </w:num>
  <w:num w:numId="20">
    <w:abstractNumId w:val="19"/>
  </w:num>
  <w:num w:numId="21">
    <w:abstractNumId w:val="20"/>
  </w:num>
  <w:num w:numId="22">
    <w:abstractNumId w:val="29"/>
  </w:num>
  <w:num w:numId="23">
    <w:abstractNumId w:val="3"/>
  </w:num>
  <w:num w:numId="24">
    <w:abstractNumId w:val="1"/>
  </w:num>
  <w:num w:numId="25">
    <w:abstractNumId w:val="22"/>
  </w:num>
  <w:num w:numId="26">
    <w:abstractNumId w:val="17"/>
  </w:num>
  <w:num w:numId="27">
    <w:abstractNumId w:val="41"/>
  </w:num>
  <w:num w:numId="28">
    <w:abstractNumId w:val="15"/>
  </w:num>
  <w:num w:numId="29">
    <w:abstractNumId w:val="30"/>
  </w:num>
  <w:num w:numId="30">
    <w:abstractNumId w:val="38"/>
  </w:num>
  <w:num w:numId="31">
    <w:abstractNumId w:val="14"/>
  </w:num>
  <w:num w:numId="32">
    <w:abstractNumId w:val="39"/>
  </w:num>
  <w:num w:numId="33">
    <w:abstractNumId w:val="0"/>
  </w:num>
  <w:num w:numId="34">
    <w:abstractNumId w:val="28"/>
  </w:num>
  <w:num w:numId="35">
    <w:abstractNumId w:val="12"/>
  </w:num>
  <w:num w:numId="36">
    <w:abstractNumId w:val="16"/>
  </w:num>
  <w:num w:numId="37">
    <w:abstractNumId w:val="35"/>
  </w:num>
  <w:num w:numId="38">
    <w:abstractNumId w:val="13"/>
  </w:num>
  <w:num w:numId="39">
    <w:abstractNumId w:val="7"/>
  </w:num>
  <w:num w:numId="40">
    <w:abstractNumId w:val="40"/>
  </w:num>
  <w:num w:numId="41">
    <w:abstractNumId w:val="37"/>
  </w:num>
  <w:num w:numId="42">
    <w:abstractNumId w:val="44"/>
  </w:num>
  <w:num w:numId="43">
    <w:abstractNumId w:val="42"/>
  </w:num>
  <w:num w:numId="44">
    <w:abstractNumId w:val="5"/>
  </w:num>
  <w:num w:numId="45">
    <w:abstractNumId w:val="4"/>
  </w:num>
  <w:num w:numId="46">
    <w:abstractNumId w:val="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78"/>
    <w:rsid w:val="00014997"/>
    <w:rsid w:val="00025361"/>
    <w:rsid w:val="00050237"/>
    <w:rsid w:val="00052EF1"/>
    <w:rsid w:val="00053C92"/>
    <w:rsid w:val="00076A3D"/>
    <w:rsid w:val="000844AB"/>
    <w:rsid w:val="00084CBB"/>
    <w:rsid w:val="00097A9D"/>
    <w:rsid w:val="000C501B"/>
    <w:rsid w:val="000E34B6"/>
    <w:rsid w:val="000F7FD3"/>
    <w:rsid w:val="00100D2D"/>
    <w:rsid w:val="001440FA"/>
    <w:rsid w:val="00157B46"/>
    <w:rsid w:val="0017113D"/>
    <w:rsid w:val="0017658F"/>
    <w:rsid w:val="00186A6C"/>
    <w:rsid w:val="001A10F6"/>
    <w:rsid w:val="001A1A9B"/>
    <w:rsid w:val="001A4169"/>
    <w:rsid w:val="001B351E"/>
    <w:rsid w:val="001D0942"/>
    <w:rsid w:val="001D6977"/>
    <w:rsid w:val="001E0343"/>
    <w:rsid w:val="001E6C19"/>
    <w:rsid w:val="001F4FA6"/>
    <w:rsid w:val="00200BE0"/>
    <w:rsid w:val="0021222E"/>
    <w:rsid w:val="00215D15"/>
    <w:rsid w:val="00244478"/>
    <w:rsid w:val="00247EFC"/>
    <w:rsid w:val="00252FFA"/>
    <w:rsid w:val="00275AD7"/>
    <w:rsid w:val="002774F9"/>
    <w:rsid w:val="002A14E4"/>
    <w:rsid w:val="002B46CE"/>
    <w:rsid w:val="003058EA"/>
    <w:rsid w:val="00327F47"/>
    <w:rsid w:val="00357002"/>
    <w:rsid w:val="00380466"/>
    <w:rsid w:val="00387397"/>
    <w:rsid w:val="003878FD"/>
    <w:rsid w:val="003F53E7"/>
    <w:rsid w:val="00405233"/>
    <w:rsid w:val="004262F1"/>
    <w:rsid w:val="004347C3"/>
    <w:rsid w:val="00461069"/>
    <w:rsid w:val="0046200F"/>
    <w:rsid w:val="00462992"/>
    <w:rsid w:val="00476113"/>
    <w:rsid w:val="00487F26"/>
    <w:rsid w:val="004A4EC2"/>
    <w:rsid w:val="004C5325"/>
    <w:rsid w:val="004E31ED"/>
    <w:rsid w:val="004E41E2"/>
    <w:rsid w:val="005100D2"/>
    <w:rsid w:val="00525C08"/>
    <w:rsid w:val="005306CC"/>
    <w:rsid w:val="00532567"/>
    <w:rsid w:val="00544AE1"/>
    <w:rsid w:val="0055319C"/>
    <w:rsid w:val="00556CDD"/>
    <w:rsid w:val="005673A9"/>
    <w:rsid w:val="005A2B5C"/>
    <w:rsid w:val="005A2C77"/>
    <w:rsid w:val="005B2A24"/>
    <w:rsid w:val="005D6896"/>
    <w:rsid w:val="005E3D23"/>
    <w:rsid w:val="00602EAF"/>
    <w:rsid w:val="006042FC"/>
    <w:rsid w:val="006446C6"/>
    <w:rsid w:val="0064712F"/>
    <w:rsid w:val="00651BED"/>
    <w:rsid w:val="00676CD2"/>
    <w:rsid w:val="006C6FDE"/>
    <w:rsid w:val="006D4CCC"/>
    <w:rsid w:val="006F2FE0"/>
    <w:rsid w:val="006F5015"/>
    <w:rsid w:val="007323E6"/>
    <w:rsid w:val="007354F1"/>
    <w:rsid w:val="007479C7"/>
    <w:rsid w:val="00772879"/>
    <w:rsid w:val="007A58AB"/>
    <w:rsid w:val="007C3651"/>
    <w:rsid w:val="007C5ED8"/>
    <w:rsid w:val="007E6E06"/>
    <w:rsid w:val="007F4A05"/>
    <w:rsid w:val="008031E4"/>
    <w:rsid w:val="008146E4"/>
    <w:rsid w:val="00822E04"/>
    <w:rsid w:val="00832723"/>
    <w:rsid w:val="00862E81"/>
    <w:rsid w:val="00884847"/>
    <w:rsid w:val="00891399"/>
    <w:rsid w:val="00894427"/>
    <w:rsid w:val="008B4198"/>
    <w:rsid w:val="008D6B68"/>
    <w:rsid w:val="008E7CB1"/>
    <w:rsid w:val="008F3369"/>
    <w:rsid w:val="008F5949"/>
    <w:rsid w:val="009248F1"/>
    <w:rsid w:val="00935599"/>
    <w:rsid w:val="00952BE3"/>
    <w:rsid w:val="00962720"/>
    <w:rsid w:val="00966B90"/>
    <w:rsid w:val="00991246"/>
    <w:rsid w:val="0099478A"/>
    <w:rsid w:val="009B3A51"/>
    <w:rsid w:val="009B71C3"/>
    <w:rsid w:val="009D5369"/>
    <w:rsid w:val="009E1211"/>
    <w:rsid w:val="00A04047"/>
    <w:rsid w:val="00A41A55"/>
    <w:rsid w:val="00A56A6F"/>
    <w:rsid w:val="00A57B27"/>
    <w:rsid w:val="00A7680C"/>
    <w:rsid w:val="00AB454A"/>
    <w:rsid w:val="00AC7689"/>
    <w:rsid w:val="00AE1431"/>
    <w:rsid w:val="00AE3419"/>
    <w:rsid w:val="00B03DCB"/>
    <w:rsid w:val="00B076DC"/>
    <w:rsid w:val="00B23E09"/>
    <w:rsid w:val="00B32B02"/>
    <w:rsid w:val="00B47917"/>
    <w:rsid w:val="00B50AE1"/>
    <w:rsid w:val="00B50C01"/>
    <w:rsid w:val="00B65CA1"/>
    <w:rsid w:val="00B8634A"/>
    <w:rsid w:val="00B87E76"/>
    <w:rsid w:val="00B954A6"/>
    <w:rsid w:val="00BA1053"/>
    <w:rsid w:val="00BA192D"/>
    <w:rsid w:val="00BB05A4"/>
    <w:rsid w:val="00BD3901"/>
    <w:rsid w:val="00BE06D3"/>
    <w:rsid w:val="00BE2875"/>
    <w:rsid w:val="00BF4F41"/>
    <w:rsid w:val="00BF6C46"/>
    <w:rsid w:val="00C07E56"/>
    <w:rsid w:val="00C20D08"/>
    <w:rsid w:val="00C2532E"/>
    <w:rsid w:val="00C40470"/>
    <w:rsid w:val="00C41727"/>
    <w:rsid w:val="00C47778"/>
    <w:rsid w:val="00C54E72"/>
    <w:rsid w:val="00C65CEC"/>
    <w:rsid w:val="00C70326"/>
    <w:rsid w:val="00C74F1B"/>
    <w:rsid w:val="00C9137E"/>
    <w:rsid w:val="00C93CDF"/>
    <w:rsid w:val="00CA0563"/>
    <w:rsid w:val="00CB31CF"/>
    <w:rsid w:val="00CC19BB"/>
    <w:rsid w:val="00CC2B7C"/>
    <w:rsid w:val="00CD6CDA"/>
    <w:rsid w:val="00CE1E0B"/>
    <w:rsid w:val="00CE1E96"/>
    <w:rsid w:val="00CE2941"/>
    <w:rsid w:val="00CE5FE7"/>
    <w:rsid w:val="00CF7A53"/>
    <w:rsid w:val="00D07118"/>
    <w:rsid w:val="00D11A16"/>
    <w:rsid w:val="00D25917"/>
    <w:rsid w:val="00D34E82"/>
    <w:rsid w:val="00D43D85"/>
    <w:rsid w:val="00D80A3B"/>
    <w:rsid w:val="00D81C8F"/>
    <w:rsid w:val="00D87CD9"/>
    <w:rsid w:val="00D917BB"/>
    <w:rsid w:val="00D91CA8"/>
    <w:rsid w:val="00D942BE"/>
    <w:rsid w:val="00DB6A35"/>
    <w:rsid w:val="00DB7883"/>
    <w:rsid w:val="00DC05AA"/>
    <w:rsid w:val="00DC5639"/>
    <w:rsid w:val="00DD159D"/>
    <w:rsid w:val="00DF155B"/>
    <w:rsid w:val="00E02A1A"/>
    <w:rsid w:val="00E06FDD"/>
    <w:rsid w:val="00E13FCE"/>
    <w:rsid w:val="00E444FF"/>
    <w:rsid w:val="00E50E62"/>
    <w:rsid w:val="00E57524"/>
    <w:rsid w:val="00E9330E"/>
    <w:rsid w:val="00EA5813"/>
    <w:rsid w:val="00EB1B12"/>
    <w:rsid w:val="00EC401C"/>
    <w:rsid w:val="00EE01D4"/>
    <w:rsid w:val="00EE29DF"/>
    <w:rsid w:val="00EF4570"/>
    <w:rsid w:val="00F122F5"/>
    <w:rsid w:val="00F26082"/>
    <w:rsid w:val="00F60A0D"/>
    <w:rsid w:val="00F6564B"/>
    <w:rsid w:val="00F90F2B"/>
    <w:rsid w:val="00FA12AC"/>
    <w:rsid w:val="00FA1E5E"/>
    <w:rsid w:val="00FA3C98"/>
    <w:rsid w:val="00FB13FC"/>
    <w:rsid w:val="00FD24FF"/>
    <w:rsid w:val="00FE1D96"/>
    <w:rsid w:val="00FF2B1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78"/>
    <w:pPr>
      <w:ind w:left="720"/>
      <w:contextualSpacing/>
    </w:pPr>
  </w:style>
  <w:style w:type="table" w:styleId="a4">
    <w:name w:val="Table Grid"/>
    <w:basedOn w:val="a1"/>
    <w:uiPriority w:val="59"/>
    <w:rsid w:val="007E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1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37E"/>
  </w:style>
  <w:style w:type="paragraph" w:styleId="a9">
    <w:name w:val="footer"/>
    <w:basedOn w:val="a"/>
    <w:link w:val="aa"/>
    <w:uiPriority w:val="99"/>
    <w:unhideWhenUsed/>
    <w:rsid w:val="00C9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37E"/>
  </w:style>
  <w:style w:type="paragraph" w:styleId="ab">
    <w:name w:val="Normal (Web)"/>
    <w:basedOn w:val="a"/>
    <w:uiPriority w:val="99"/>
    <w:unhideWhenUsed/>
    <w:rsid w:val="004A4EC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34E82"/>
    <w:rPr>
      <w:color w:val="0000FF"/>
      <w:u w:val="single"/>
    </w:rPr>
  </w:style>
  <w:style w:type="character" w:styleId="ad">
    <w:name w:val="Strong"/>
    <w:basedOn w:val="a0"/>
    <w:uiPriority w:val="22"/>
    <w:qFormat/>
    <w:rsid w:val="00387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78"/>
    <w:pPr>
      <w:ind w:left="720"/>
      <w:contextualSpacing/>
    </w:pPr>
  </w:style>
  <w:style w:type="table" w:styleId="a4">
    <w:name w:val="Table Grid"/>
    <w:basedOn w:val="a1"/>
    <w:uiPriority w:val="59"/>
    <w:rsid w:val="007E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1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37E"/>
  </w:style>
  <w:style w:type="paragraph" w:styleId="a9">
    <w:name w:val="footer"/>
    <w:basedOn w:val="a"/>
    <w:link w:val="aa"/>
    <w:uiPriority w:val="99"/>
    <w:unhideWhenUsed/>
    <w:rsid w:val="00C9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37E"/>
  </w:style>
  <w:style w:type="paragraph" w:styleId="ab">
    <w:name w:val="Normal (Web)"/>
    <w:basedOn w:val="a"/>
    <w:uiPriority w:val="99"/>
    <w:unhideWhenUsed/>
    <w:rsid w:val="004A4EC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34E82"/>
    <w:rPr>
      <w:color w:val="0000FF"/>
      <w:u w:val="single"/>
    </w:rPr>
  </w:style>
  <w:style w:type="character" w:styleId="ad">
    <w:name w:val="Strong"/>
    <w:basedOn w:val="a0"/>
    <w:uiPriority w:val="22"/>
    <w:qFormat/>
    <w:rsid w:val="00387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DE00-814A-491D-87AB-B0CD4451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Какурин Дмитрий Владимирович</cp:lastModifiedBy>
  <cp:revision>2</cp:revision>
  <cp:lastPrinted>2018-10-18T14:06:00Z</cp:lastPrinted>
  <dcterms:created xsi:type="dcterms:W3CDTF">2018-10-24T06:28:00Z</dcterms:created>
  <dcterms:modified xsi:type="dcterms:W3CDTF">2018-10-24T06:28:00Z</dcterms:modified>
</cp:coreProperties>
</file>