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4955" w:type="dxa"/>
        <w:tblInd w:w="6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0869DB" w:rsidRPr="006E4EAA" w:rsidTr="00B01C6C">
        <w:trPr>
          <w:trHeight w:val="2578"/>
        </w:trPr>
        <w:tc>
          <w:tcPr>
            <w:tcW w:w="4955" w:type="dxa"/>
          </w:tcPr>
          <w:p w:rsidR="000869DB" w:rsidRPr="00034EDB" w:rsidRDefault="000869DB" w:rsidP="000869DB">
            <w:pPr>
              <w:tabs>
                <w:tab w:val="left" w:pos="10380"/>
              </w:tabs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034EDB">
              <w:rPr>
                <w:rFonts w:ascii="Times New Roman" w:hAnsi="Times New Roman"/>
              </w:rPr>
              <w:t>УТВЕРЖД</w:t>
            </w:r>
            <w:r w:rsidR="006E4EAA" w:rsidRPr="00034EDB">
              <w:rPr>
                <w:rFonts w:ascii="Times New Roman" w:hAnsi="Times New Roman"/>
              </w:rPr>
              <w:t>ЕНО</w:t>
            </w:r>
          </w:p>
          <w:p w:rsidR="00034EDB" w:rsidRDefault="00034EDB" w:rsidP="006E4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9B3120" w:rsidRPr="00034EDB">
              <w:rPr>
                <w:rFonts w:ascii="Times New Roman" w:hAnsi="Times New Roman"/>
              </w:rPr>
              <w:t>ротоколом</w:t>
            </w:r>
            <w:r w:rsidR="000869DB" w:rsidRPr="00034EDB">
              <w:rPr>
                <w:rFonts w:ascii="Times New Roman" w:hAnsi="Times New Roman"/>
              </w:rPr>
              <w:t xml:space="preserve"> организаци</w:t>
            </w:r>
            <w:r w:rsidR="006E4EAA" w:rsidRPr="00034EDB">
              <w:rPr>
                <w:rFonts w:ascii="Times New Roman" w:hAnsi="Times New Roman"/>
              </w:rPr>
              <w:t xml:space="preserve">онного комитета </w:t>
            </w:r>
          </w:p>
          <w:p w:rsidR="006E4EAA" w:rsidRPr="00034EDB" w:rsidRDefault="006E4EAA" w:rsidP="006E4EAA">
            <w:pPr>
              <w:jc w:val="center"/>
              <w:rPr>
                <w:rFonts w:ascii="Times New Roman" w:hAnsi="Times New Roman"/>
              </w:rPr>
            </w:pPr>
            <w:r w:rsidRPr="00034EDB">
              <w:rPr>
                <w:rFonts w:ascii="Times New Roman" w:hAnsi="Times New Roman"/>
              </w:rPr>
              <w:t>по подготовке и проведению</w:t>
            </w:r>
            <w:r w:rsidR="00281331" w:rsidRPr="00034EDB">
              <w:rPr>
                <w:rFonts w:ascii="Times New Roman" w:hAnsi="Times New Roman"/>
              </w:rPr>
              <w:t xml:space="preserve">                           </w:t>
            </w:r>
            <w:r w:rsidRPr="00034EDB">
              <w:rPr>
                <w:rFonts w:ascii="Times New Roman" w:hAnsi="Times New Roman"/>
              </w:rPr>
              <w:t xml:space="preserve"> </w:t>
            </w:r>
            <w:r w:rsidRPr="00034EDB">
              <w:rPr>
                <w:rFonts w:ascii="Times New Roman" w:hAnsi="Times New Roman"/>
                <w:lang w:val="en-US"/>
              </w:rPr>
              <w:t>IV</w:t>
            </w:r>
            <w:r w:rsidRPr="00034EDB">
              <w:rPr>
                <w:rFonts w:ascii="Times New Roman" w:hAnsi="Times New Roman"/>
              </w:rPr>
              <w:t xml:space="preserve"> Регионального чемпионата</w:t>
            </w:r>
            <w:r w:rsidRPr="00034EDB">
              <w:rPr>
                <w:rFonts w:ascii="Times New Roman" w:hAnsi="Times New Roman"/>
              </w:rPr>
              <w:br/>
              <w:t>«Молодые профессионалы</w:t>
            </w:r>
            <w:r w:rsidR="006C0AF6" w:rsidRPr="00034EDB">
              <w:rPr>
                <w:rFonts w:ascii="Times New Roman" w:hAnsi="Times New Roman"/>
              </w:rPr>
              <w:t xml:space="preserve">»                 </w:t>
            </w:r>
            <w:r w:rsidRPr="00034EDB">
              <w:rPr>
                <w:rFonts w:ascii="Times New Roman" w:hAnsi="Times New Roman"/>
              </w:rPr>
              <w:t xml:space="preserve"> </w:t>
            </w:r>
            <w:r w:rsidR="004265B9" w:rsidRPr="00034EDB">
              <w:rPr>
                <w:rFonts w:ascii="Times New Roman" w:hAnsi="Times New Roman"/>
              </w:rPr>
              <w:t>(</w:t>
            </w:r>
            <w:proofErr w:type="spellStart"/>
            <w:r w:rsidR="004265B9" w:rsidRPr="00034EDB">
              <w:rPr>
                <w:rFonts w:ascii="Times New Roman" w:hAnsi="Times New Roman"/>
              </w:rPr>
              <w:t>Worldskills</w:t>
            </w:r>
            <w:proofErr w:type="spellEnd"/>
            <w:r w:rsidR="004265B9" w:rsidRPr="00034EDB">
              <w:rPr>
                <w:rFonts w:ascii="Times New Roman" w:hAnsi="Times New Roman"/>
              </w:rPr>
              <w:t xml:space="preserve"> </w:t>
            </w:r>
            <w:proofErr w:type="spellStart"/>
            <w:r w:rsidR="004265B9" w:rsidRPr="00034EDB">
              <w:rPr>
                <w:rFonts w:ascii="Times New Roman" w:hAnsi="Times New Roman"/>
              </w:rPr>
              <w:t>Russia</w:t>
            </w:r>
            <w:proofErr w:type="spellEnd"/>
            <w:r w:rsidR="004265B9" w:rsidRPr="00034EDB">
              <w:rPr>
                <w:rFonts w:ascii="Times New Roman" w:hAnsi="Times New Roman"/>
              </w:rPr>
              <w:t>)</w:t>
            </w:r>
            <w:r w:rsidRPr="00034EDB">
              <w:rPr>
                <w:rFonts w:ascii="Times New Roman" w:hAnsi="Times New Roman"/>
              </w:rPr>
              <w:t xml:space="preserve"> </w:t>
            </w:r>
            <w:r w:rsidR="00281331" w:rsidRPr="00034EDB"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034EDB">
              <w:rPr>
                <w:rFonts w:ascii="Times New Roman" w:hAnsi="Times New Roman"/>
              </w:rPr>
              <w:t>в Ненецком автономном округе</w:t>
            </w:r>
          </w:p>
          <w:p w:rsidR="009B3120" w:rsidRPr="00034EDB" w:rsidRDefault="009B3120" w:rsidP="006E4EAA">
            <w:pPr>
              <w:jc w:val="center"/>
              <w:rPr>
                <w:rFonts w:ascii="Times New Roman" w:hAnsi="Times New Roman"/>
              </w:rPr>
            </w:pPr>
            <w:r w:rsidRPr="00034EDB">
              <w:rPr>
                <w:rFonts w:ascii="Times New Roman" w:hAnsi="Times New Roman"/>
              </w:rPr>
              <w:t xml:space="preserve">от </w:t>
            </w:r>
            <w:r w:rsidR="0031039F" w:rsidRPr="00034EDB">
              <w:rPr>
                <w:rFonts w:ascii="Times New Roman" w:hAnsi="Times New Roman"/>
                <w:u w:val="single"/>
              </w:rPr>
              <w:t>24.10.2019</w:t>
            </w:r>
            <w:r w:rsidR="00281331" w:rsidRPr="00034EDB">
              <w:rPr>
                <w:rFonts w:ascii="Times New Roman" w:hAnsi="Times New Roman"/>
              </w:rPr>
              <w:t xml:space="preserve"> № </w:t>
            </w:r>
            <w:r w:rsidR="0031039F" w:rsidRPr="00034EDB">
              <w:rPr>
                <w:rFonts w:ascii="Times New Roman" w:hAnsi="Times New Roman"/>
                <w:u w:val="single"/>
              </w:rPr>
              <w:t>2</w:t>
            </w:r>
          </w:p>
          <w:p w:rsidR="000869DB" w:rsidRPr="000869DB" w:rsidRDefault="000869DB" w:rsidP="000869DB">
            <w:pPr>
              <w:tabs>
                <w:tab w:val="left" w:pos="1038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0869DB" w:rsidRPr="006E4EAA" w:rsidRDefault="00700566" w:rsidP="000869D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ДЕЛОВАЯ</w:t>
      </w:r>
      <w:r w:rsidR="000869DB" w:rsidRPr="006E4EAA">
        <w:rPr>
          <w:rFonts w:ascii="Times New Roman" w:hAnsi="Times New Roman"/>
          <w:b/>
          <w:sz w:val="26"/>
          <w:szCs w:val="26"/>
        </w:rPr>
        <w:t xml:space="preserve"> ПРОГРАММА</w:t>
      </w:r>
    </w:p>
    <w:p w:rsidR="000869DB" w:rsidRPr="006E4EAA" w:rsidRDefault="000869DB" w:rsidP="000869DB">
      <w:pPr>
        <w:jc w:val="center"/>
        <w:rPr>
          <w:rFonts w:ascii="Times New Roman" w:hAnsi="Times New Roman"/>
          <w:b/>
          <w:sz w:val="26"/>
          <w:szCs w:val="26"/>
        </w:rPr>
      </w:pPr>
      <w:r w:rsidRPr="006E4EAA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6E4EAA">
        <w:rPr>
          <w:rFonts w:ascii="Times New Roman" w:hAnsi="Times New Roman"/>
          <w:b/>
          <w:sz w:val="26"/>
          <w:szCs w:val="26"/>
        </w:rPr>
        <w:t xml:space="preserve"> Регионального чемпионата</w:t>
      </w:r>
      <w:r w:rsidRPr="006E4EAA">
        <w:rPr>
          <w:rFonts w:ascii="Times New Roman" w:hAnsi="Times New Roman"/>
          <w:b/>
          <w:sz w:val="26"/>
          <w:szCs w:val="26"/>
        </w:rPr>
        <w:br/>
        <w:t>«Молодые профессионалы</w:t>
      </w:r>
      <w:r w:rsidR="00B43F16">
        <w:rPr>
          <w:rFonts w:ascii="Times New Roman" w:hAnsi="Times New Roman"/>
          <w:b/>
          <w:sz w:val="26"/>
          <w:szCs w:val="26"/>
        </w:rPr>
        <w:t>»</w:t>
      </w:r>
      <w:r w:rsidRPr="006E4EAA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="0031039F">
        <w:rPr>
          <w:rFonts w:ascii="Times New Roman" w:hAnsi="Times New Roman"/>
          <w:b/>
          <w:sz w:val="26"/>
          <w:szCs w:val="26"/>
          <w:lang w:val="en-US"/>
        </w:rPr>
        <w:t>Worlds</w:t>
      </w:r>
      <w:r w:rsidR="004265B9">
        <w:rPr>
          <w:rFonts w:ascii="Times New Roman" w:hAnsi="Times New Roman"/>
          <w:b/>
          <w:sz w:val="26"/>
          <w:szCs w:val="26"/>
          <w:lang w:val="en-US"/>
        </w:rPr>
        <w:t>kills</w:t>
      </w:r>
      <w:proofErr w:type="spellEnd"/>
      <w:r w:rsidR="004265B9" w:rsidRPr="004265B9">
        <w:rPr>
          <w:rFonts w:ascii="Times New Roman" w:hAnsi="Times New Roman"/>
          <w:b/>
          <w:sz w:val="26"/>
          <w:szCs w:val="26"/>
        </w:rPr>
        <w:t xml:space="preserve"> </w:t>
      </w:r>
      <w:r w:rsidR="004265B9">
        <w:rPr>
          <w:rFonts w:ascii="Times New Roman" w:hAnsi="Times New Roman"/>
          <w:b/>
          <w:sz w:val="26"/>
          <w:szCs w:val="26"/>
          <w:lang w:val="en-US"/>
        </w:rPr>
        <w:t>Russia</w:t>
      </w:r>
      <w:r w:rsidR="00B43F16">
        <w:rPr>
          <w:rFonts w:ascii="Times New Roman" w:hAnsi="Times New Roman"/>
          <w:b/>
          <w:sz w:val="26"/>
          <w:szCs w:val="26"/>
        </w:rPr>
        <w:t>)</w:t>
      </w:r>
      <w:r w:rsidRPr="006E4EAA">
        <w:rPr>
          <w:rFonts w:ascii="Times New Roman" w:hAnsi="Times New Roman"/>
          <w:b/>
          <w:sz w:val="26"/>
          <w:szCs w:val="26"/>
        </w:rPr>
        <w:t xml:space="preserve"> в Ненецком автономном округе</w:t>
      </w:r>
    </w:p>
    <w:p w:rsidR="000869DB" w:rsidRDefault="000869DB" w:rsidP="000869DB">
      <w:pPr>
        <w:tabs>
          <w:tab w:val="left" w:pos="8970"/>
        </w:tabs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6E4EAA">
        <w:rPr>
          <w:rFonts w:ascii="Times New Roman" w:hAnsi="Times New Roman"/>
          <w:b/>
          <w:sz w:val="26"/>
          <w:szCs w:val="26"/>
        </w:rPr>
        <w:t>02 декабря – 06 декабря 2019 года</w:t>
      </w:r>
    </w:p>
    <w:p w:rsidR="004265B9" w:rsidRPr="00034EDB" w:rsidRDefault="004265B9" w:rsidP="000869DB">
      <w:pPr>
        <w:tabs>
          <w:tab w:val="left" w:pos="8970"/>
        </w:tabs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a"/>
        <w:tblW w:w="10206" w:type="dxa"/>
        <w:tblInd w:w="675" w:type="dxa"/>
        <w:tblLook w:val="04A0" w:firstRow="1" w:lastRow="0" w:firstColumn="1" w:lastColumn="0" w:noHBand="0" w:noVBand="1"/>
      </w:tblPr>
      <w:tblGrid>
        <w:gridCol w:w="1384"/>
        <w:gridCol w:w="4428"/>
        <w:gridCol w:w="4394"/>
      </w:tblGrid>
      <w:tr w:rsidR="00B8038A" w:rsidRPr="0001401D" w:rsidTr="00B30616">
        <w:tc>
          <w:tcPr>
            <w:tcW w:w="1384" w:type="dxa"/>
          </w:tcPr>
          <w:p w:rsidR="00B8038A" w:rsidRPr="0001401D" w:rsidRDefault="00B8038A" w:rsidP="00455EC7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1401D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428" w:type="dxa"/>
          </w:tcPr>
          <w:p w:rsidR="00B8038A" w:rsidRPr="0001401D" w:rsidRDefault="00B8038A" w:rsidP="0033082D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01401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декабря</w:t>
            </w:r>
            <w:r w:rsidRPr="0001401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201</w:t>
            </w:r>
            <w:r w:rsidR="0033082D">
              <w:rPr>
                <w:rFonts w:ascii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года </w:t>
            </w:r>
            <w:r w:rsidRPr="0001401D">
              <w:rPr>
                <w:rFonts w:ascii="Times New Roman" w:hAnsi="Times New Roman" w:cs="Times New Roman"/>
                <w:b/>
              </w:rPr>
              <w:t>(понедельник)</w:t>
            </w:r>
          </w:p>
        </w:tc>
        <w:tc>
          <w:tcPr>
            <w:tcW w:w="4394" w:type="dxa"/>
          </w:tcPr>
          <w:p w:rsidR="00B8038A" w:rsidRPr="0001401D" w:rsidRDefault="00B8038A" w:rsidP="00455EC7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1401D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B8038A" w:rsidRPr="004F477C" w:rsidTr="00B30616">
        <w:tc>
          <w:tcPr>
            <w:tcW w:w="1384" w:type="dxa"/>
          </w:tcPr>
          <w:p w:rsidR="00B8038A" w:rsidRPr="004F477C" w:rsidRDefault="00B8038A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14.00-15.00</w:t>
            </w:r>
          </w:p>
        </w:tc>
        <w:tc>
          <w:tcPr>
            <w:tcW w:w="4428" w:type="dxa"/>
          </w:tcPr>
          <w:p w:rsidR="00B8038A" w:rsidRPr="004F477C" w:rsidRDefault="00B8038A" w:rsidP="00B8038A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Торжественн</w:t>
            </w:r>
            <w:r>
              <w:rPr>
                <w:rFonts w:ascii="Times New Roman" w:hAnsi="Times New Roman"/>
              </w:rPr>
              <w:t>ая церемония</w:t>
            </w:r>
            <w:r w:rsidRPr="004F477C">
              <w:rPr>
                <w:rFonts w:ascii="Times New Roman" w:hAnsi="Times New Roman"/>
              </w:rPr>
              <w:t xml:space="preserve"> открыти</w:t>
            </w:r>
            <w:r>
              <w:rPr>
                <w:rFonts w:ascii="Times New Roman" w:hAnsi="Times New Roman"/>
              </w:rPr>
              <w:t>я</w:t>
            </w:r>
            <w:r w:rsidRPr="004F47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4F477C">
              <w:rPr>
                <w:rFonts w:ascii="Times New Roman" w:hAnsi="Times New Roman"/>
              </w:rPr>
              <w:t xml:space="preserve"> Регионального чемпионата «Молодые профессионалы»</w:t>
            </w:r>
            <w:r>
              <w:rPr>
                <w:rFonts w:ascii="Times New Roman" w:hAnsi="Times New Roman"/>
              </w:rPr>
              <w:t xml:space="preserve">                         (</w:t>
            </w:r>
            <w:proofErr w:type="spellStart"/>
            <w:r>
              <w:rPr>
                <w:rFonts w:ascii="Times New Roman" w:hAnsi="Times New Roman"/>
              </w:rPr>
              <w:t>WorldSkills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Russia</w:t>
            </w:r>
            <w:proofErr w:type="spellEnd"/>
            <w:r>
              <w:rPr>
                <w:rFonts w:ascii="Times New Roman" w:hAnsi="Times New Roman"/>
              </w:rPr>
              <w:t>) в Ненецком автономном округе</w:t>
            </w:r>
            <w:r w:rsidRPr="004F477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94" w:type="dxa"/>
          </w:tcPr>
          <w:p w:rsidR="00B8038A" w:rsidRPr="004F477C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4F477C">
              <w:rPr>
                <w:rFonts w:ascii="Times New Roman" w:hAnsi="Times New Roman" w:cs="Times New Roman"/>
              </w:rPr>
              <w:t>ГБУК НАО «Дворец культуры «Арктика»</w:t>
            </w:r>
          </w:p>
          <w:p w:rsidR="00B8038A" w:rsidRPr="004F477C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4F477C">
              <w:rPr>
                <w:rFonts w:ascii="Times New Roman" w:hAnsi="Times New Roman" w:cs="Times New Roman"/>
              </w:rPr>
              <w:t xml:space="preserve">(г. Нарьян-Мар, ул. Смидовича,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4F477C">
              <w:rPr>
                <w:rFonts w:ascii="Times New Roman" w:hAnsi="Times New Roman" w:cs="Times New Roman"/>
              </w:rPr>
              <w:t>д. 20 а)</w:t>
            </w:r>
          </w:p>
        </w:tc>
      </w:tr>
      <w:tr w:rsidR="00B8038A" w:rsidRPr="004F477C" w:rsidTr="00B30616">
        <w:tc>
          <w:tcPr>
            <w:tcW w:w="1384" w:type="dxa"/>
          </w:tcPr>
          <w:p w:rsidR="00B8038A" w:rsidRPr="004F477C" w:rsidRDefault="00B8038A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15.10-15.30</w:t>
            </w:r>
          </w:p>
        </w:tc>
        <w:tc>
          <w:tcPr>
            <w:tcW w:w="4428" w:type="dxa"/>
          </w:tcPr>
          <w:p w:rsidR="00B8038A" w:rsidRPr="004F477C" w:rsidRDefault="00B8038A" w:rsidP="00455EC7">
            <w:pPr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Подход к прессе</w:t>
            </w:r>
          </w:p>
        </w:tc>
        <w:tc>
          <w:tcPr>
            <w:tcW w:w="4394" w:type="dxa"/>
          </w:tcPr>
          <w:p w:rsidR="00B8038A" w:rsidRPr="004F477C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4F477C">
              <w:rPr>
                <w:rFonts w:ascii="Times New Roman" w:hAnsi="Times New Roman" w:cs="Times New Roman"/>
              </w:rPr>
              <w:t>ГБУК НАО «Дворец культуры «Арктика»</w:t>
            </w:r>
          </w:p>
          <w:p w:rsidR="00B8038A" w:rsidRPr="004F477C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4F477C">
              <w:rPr>
                <w:rFonts w:ascii="Times New Roman" w:hAnsi="Times New Roman" w:cs="Times New Roman"/>
              </w:rPr>
              <w:t>(г. Нарьян-Мар, ул. Смидовича, д. 20 а)</w:t>
            </w:r>
          </w:p>
        </w:tc>
      </w:tr>
      <w:tr w:rsidR="00B8038A" w:rsidRPr="004F477C" w:rsidTr="00B30616">
        <w:tc>
          <w:tcPr>
            <w:tcW w:w="1384" w:type="dxa"/>
          </w:tcPr>
          <w:p w:rsidR="00B8038A" w:rsidRPr="004F477C" w:rsidRDefault="00B8038A" w:rsidP="00455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3</w:t>
            </w:r>
            <w:r w:rsidRPr="004F477C">
              <w:rPr>
                <w:rFonts w:ascii="Times New Roman" w:hAnsi="Times New Roman"/>
              </w:rPr>
              <w:t>0-17.00</w:t>
            </w:r>
          </w:p>
        </w:tc>
        <w:tc>
          <w:tcPr>
            <w:tcW w:w="4428" w:type="dxa"/>
          </w:tcPr>
          <w:p w:rsidR="00B8038A" w:rsidRPr="004F477C" w:rsidRDefault="00B8038A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 xml:space="preserve">Знакомство с площадками, рабочими местами </w:t>
            </w:r>
            <w:r>
              <w:rPr>
                <w:rFonts w:ascii="Times New Roman" w:hAnsi="Times New Roman"/>
              </w:rPr>
              <w:t>и оборудованием по компетенциям</w:t>
            </w:r>
          </w:p>
        </w:tc>
        <w:tc>
          <w:tcPr>
            <w:tcW w:w="4394" w:type="dxa"/>
          </w:tcPr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колледж имени И.П. Выучейского»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B8038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B8038A" w:rsidRPr="004F477C" w:rsidTr="00B30616">
        <w:tc>
          <w:tcPr>
            <w:tcW w:w="1384" w:type="dxa"/>
          </w:tcPr>
          <w:p w:rsidR="00B8038A" w:rsidRPr="004F477C" w:rsidRDefault="00B8038A" w:rsidP="00455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</w:t>
            </w:r>
            <w:r w:rsidRPr="004F477C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7</w:t>
            </w:r>
            <w:r w:rsidRPr="004F47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4F477C">
              <w:rPr>
                <w:rFonts w:ascii="Times New Roman" w:hAnsi="Times New Roman"/>
              </w:rPr>
              <w:t>0</w:t>
            </w:r>
          </w:p>
        </w:tc>
        <w:tc>
          <w:tcPr>
            <w:tcW w:w="4428" w:type="dxa"/>
          </w:tcPr>
          <w:p w:rsidR="00B8038A" w:rsidRPr="004F477C" w:rsidRDefault="00B8038A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Проведение же</w:t>
            </w:r>
            <w:r>
              <w:rPr>
                <w:rFonts w:ascii="Times New Roman" w:hAnsi="Times New Roman"/>
              </w:rPr>
              <w:t xml:space="preserve">ребьевки участников </w:t>
            </w:r>
            <w:r w:rsidR="00034ED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 экспертов</w:t>
            </w:r>
          </w:p>
        </w:tc>
        <w:tc>
          <w:tcPr>
            <w:tcW w:w="4394" w:type="dxa"/>
          </w:tcPr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</w:t>
            </w:r>
            <w:proofErr w:type="spellStart"/>
            <w:r w:rsidRPr="00AF527A">
              <w:rPr>
                <w:rFonts w:ascii="Times New Roman" w:hAnsi="Times New Roman" w:cs="Times New Roman"/>
              </w:rPr>
              <w:t>г.Нарьян-Мар</w:t>
            </w:r>
            <w:proofErr w:type="spellEnd"/>
            <w:r w:rsidRPr="00AF527A">
              <w:rPr>
                <w:rFonts w:ascii="Times New Roman" w:hAnsi="Times New Roman" w:cs="Times New Roman"/>
              </w:rPr>
              <w:t>, ул. Студенческая, д. 1)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колледж имени И.П. Выучейского»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B8038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B8038A" w:rsidRPr="004F477C" w:rsidTr="00B30616">
        <w:tc>
          <w:tcPr>
            <w:tcW w:w="1384" w:type="dxa"/>
          </w:tcPr>
          <w:p w:rsidR="00B8038A" w:rsidRPr="004F477C" w:rsidRDefault="00B8038A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3</w:t>
            </w:r>
            <w:r w:rsidRPr="004F477C">
              <w:rPr>
                <w:rFonts w:ascii="Times New Roman" w:hAnsi="Times New Roman"/>
              </w:rPr>
              <w:t>0-18.</w:t>
            </w:r>
            <w:r>
              <w:rPr>
                <w:rFonts w:ascii="Times New Roman" w:hAnsi="Times New Roman"/>
              </w:rPr>
              <w:t>3</w:t>
            </w:r>
            <w:r w:rsidRPr="004F477C">
              <w:rPr>
                <w:rFonts w:ascii="Times New Roman" w:hAnsi="Times New Roman"/>
              </w:rPr>
              <w:t>0</w:t>
            </w:r>
          </w:p>
        </w:tc>
        <w:tc>
          <w:tcPr>
            <w:tcW w:w="4428" w:type="dxa"/>
          </w:tcPr>
          <w:p w:rsidR="00B8038A" w:rsidRPr="004F477C" w:rsidRDefault="00B8038A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 xml:space="preserve">Совещание с экспертами 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4F477C">
              <w:rPr>
                <w:rFonts w:ascii="Times New Roman" w:hAnsi="Times New Roman"/>
              </w:rPr>
              <w:t xml:space="preserve"> Регионального чемпионата «Молодые профессионалы»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WorldSkills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Russia</w:t>
            </w:r>
            <w:proofErr w:type="spellEnd"/>
            <w:r>
              <w:rPr>
                <w:rFonts w:ascii="Times New Roman" w:hAnsi="Times New Roman"/>
              </w:rPr>
              <w:t>) в Ненецком автономном округе</w:t>
            </w:r>
            <w:r w:rsidRPr="004F477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94" w:type="dxa"/>
          </w:tcPr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</w:t>
            </w:r>
            <w:r w:rsidRPr="00AF527A">
              <w:rPr>
                <w:rFonts w:ascii="Times New Roman" w:hAnsi="Times New Roman" w:cs="Times New Roman"/>
              </w:rPr>
              <w:lastRenderedPageBreak/>
              <w:t>колледж имени И.П. Выучейского»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B8038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B8038A" w:rsidRPr="00AF527A" w:rsidRDefault="00B8038A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AC4266" w:rsidRPr="004F477C" w:rsidRDefault="00AC4266" w:rsidP="00330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4F477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декабря</w:t>
            </w:r>
            <w:r w:rsidRPr="004F477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года </w:t>
            </w:r>
            <w:r w:rsidRPr="004F477C"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4F47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4F477C">
              <w:rPr>
                <w:rFonts w:ascii="Times New Roman" w:hAnsi="Times New Roman"/>
              </w:rPr>
              <w:t>0-13.00</w:t>
            </w:r>
          </w:p>
        </w:tc>
        <w:tc>
          <w:tcPr>
            <w:tcW w:w="4428" w:type="dxa"/>
          </w:tcPr>
          <w:p w:rsidR="00AC4266" w:rsidRPr="004F477C" w:rsidRDefault="00AC4266" w:rsidP="0033082D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Выполнение кон</w:t>
            </w:r>
            <w:r>
              <w:rPr>
                <w:rFonts w:ascii="Times New Roman" w:hAnsi="Times New Roman"/>
              </w:rPr>
              <w:t xml:space="preserve">курсных заданий </w:t>
            </w:r>
            <w:r w:rsidR="00034ED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по компетенциям</w:t>
            </w:r>
            <w:r w:rsidRPr="003308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33082D">
              <w:rPr>
                <w:rFonts w:ascii="Times New Roman" w:hAnsi="Times New Roman"/>
              </w:rPr>
              <w:t xml:space="preserve"> </w:t>
            </w:r>
            <w:r w:rsidRPr="004F477C">
              <w:rPr>
                <w:rFonts w:ascii="Times New Roman" w:hAnsi="Times New Roman"/>
              </w:rPr>
              <w:t xml:space="preserve">Регионального чемпионата «Молодые профессионалы»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WorldSkills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Russia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4F477C">
              <w:rPr>
                <w:rFonts w:ascii="Times New Roman" w:hAnsi="Times New Roman"/>
              </w:rPr>
              <w:t xml:space="preserve"> в Ненецком автономном округе на </w:t>
            </w:r>
            <w:r w:rsidR="008C43EF">
              <w:rPr>
                <w:rFonts w:ascii="Times New Roman" w:hAnsi="Times New Roman"/>
              </w:rPr>
              <w:t>площадках проведения чемпионата</w:t>
            </w:r>
          </w:p>
        </w:tc>
        <w:tc>
          <w:tcPr>
            <w:tcW w:w="4394" w:type="dxa"/>
          </w:tcPr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колледж имени И.П. Выучейского»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AC4266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13.00-14.00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14.00-1</w:t>
            </w:r>
            <w:r>
              <w:rPr>
                <w:rFonts w:ascii="Times New Roman" w:hAnsi="Times New Roman"/>
              </w:rPr>
              <w:t>9</w:t>
            </w:r>
            <w:r w:rsidRPr="004F477C">
              <w:rPr>
                <w:rFonts w:ascii="Times New Roman" w:hAnsi="Times New Roman"/>
              </w:rPr>
              <w:t>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 xml:space="preserve">Выполнение конкурсных заданий </w:t>
            </w:r>
            <w:r w:rsidR="00034EDB">
              <w:rPr>
                <w:rFonts w:ascii="Times New Roman" w:hAnsi="Times New Roman"/>
              </w:rPr>
              <w:br/>
            </w:r>
            <w:r w:rsidRPr="004F477C">
              <w:rPr>
                <w:rFonts w:ascii="Times New Roman" w:hAnsi="Times New Roman"/>
              </w:rPr>
              <w:t xml:space="preserve">по компетенциям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4F477C">
              <w:rPr>
                <w:rFonts w:ascii="Times New Roman" w:hAnsi="Times New Roman"/>
              </w:rPr>
              <w:t xml:space="preserve"> Регионального чемпионата «Молодые профессионалы»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WorldSkills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Russia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4F477C">
              <w:rPr>
                <w:rFonts w:ascii="Times New Roman" w:hAnsi="Times New Roman"/>
              </w:rPr>
              <w:t xml:space="preserve"> в Ненецком автономном округе на площадках проведения чемпионата</w:t>
            </w:r>
          </w:p>
        </w:tc>
        <w:tc>
          <w:tcPr>
            <w:tcW w:w="4394" w:type="dxa"/>
          </w:tcPr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колледж имени И.П. Выучейского»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AC4266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площадок чемпионата обучающимися школ</w:t>
            </w:r>
          </w:p>
        </w:tc>
        <w:tc>
          <w:tcPr>
            <w:tcW w:w="4394" w:type="dxa"/>
          </w:tcPr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колледж имени И.П. Выучейского»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AC4266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AC4266" w:rsidRPr="004F477C" w:rsidTr="00B30616">
        <w:trPr>
          <w:trHeight w:val="519"/>
        </w:trPr>
        <w:tc>
          <w:tcPr>
            <w:tcW w:w="1384" w:type="dxa"/>
          </w:tcPr>
          <w:p w:rsidR="00AC4266" w:rsidRDefault="00AC4266" w:rsidP="009679E1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15.00 - 16.30</w:t>
            </w:r>
          </w:p>
        </w:tc>
        <w:tc>
          <w:tcPr>
            <w:tcW w:w="4428" w:type="dxa"/>
          </w:tcPr>
          <w:p w:rsidR="00AC4266" w:rsidRDefault="00AC4266" w:rsidP="00455E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 </w:t>
            </w:r>
            <w:r w:rsidR="00034ED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формате «</w:t>
            </w:r>
            <w:r>
              <w:rPr>
                <w:rFonts w:ascii="Times New Roman" w:hAnsi="Times New Roman" w:cs="Times New Roman"/>
                <w:lang w:val="en-US"/>
              </w:rPr>
              <w:t>Try</w:t>
            </w:r>
            <w:r w:rsidRPr="00AD59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AD59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skill</w:t>
            </w:r>
            <w:r>
              <w:rPr>
                <w:rFonts w:ascii="Times New Roman" w:hAnsi="Times New Roman" w:cs="Times New Roman"/>
              </w:rPr>
              <w:t>»</w:t>
            </w:r>
            <w:r w:rsidRPr="00AD593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Испытай себя!</w:t>
            </w:r>
            <w:r w:rsidRPr="00AD593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по компетенциям:</w:t>
            </w:r>
          </w:p>
          <w:p w:rsidR="00AC4266" w:rsidRDefault="00A25E02" w:rsidP="00455E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4266">
              <w:rPr>
                <w:rFonts w:ascii="Times New Roman" w:hAnsi="Times New Roman" w:cs="Times New Roman"/>
              </w:rPr>
              <w:t>Хлебопечение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AC4266" w:rsidRDefault="00A25E02" w:rsidP="00455E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4266">
              <w:rPr>
                <w:rFonts w:ascii="Times New Roman" w:hAnsi="Times New Roman" w:cs="Times New Roman"/>
              </w:rPr>
              <w:t>Физическая культура, спорт и фитнес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AC4266" w:rsidRPr="00AD593C" w:rsidRDefault="00A25E02" w:rsidP="00455E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4266">
              <w:rPr>
                <w:rFonts w:ascii="Times New Roman" w:hAnsi="Times New Roman" w:cs="Times New Roman"/>
              </w:rPr>
              <w:t>Ремесленная керамика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pStyle w:val="a9"/>
              <w:tabs>
                <w:tab w:val="left" w:pos="7755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Нарьян-Мар, ул. Полярная, д. 16</w:t>
            </w: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AC4266" w:rsidRPr="004F477C" w:rsidRDefault="00AC4266" w:rsidP="00391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Pr="004F477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декабря</w:t>
            </w:r>
            <w:r w:rsidRPr="004F477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2019 года </w:t>
            </w:r>
            <w:r w:rsidRPr="004F477C"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pStyle w:val="a9"/>
              <w:tabs>
                <w:tab w:val="left" w:pos="7755"/>
              </w:tabs>
              <w:ind w:left="318"/>
              <w:jc w:val="both"/>
              <w:rPr>
                <w:rFonts w:ascii="Times New Roman" w:hAnsi="Times New Roman"/>
              </w:rPr>
            </w:pP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4F477C"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3</w:t>
            </w:r>
            <w:r w:rsidRPr="004F477C">
              <w:rPr>
                <w:rFonts w:ascii="Times New Roman" w:hAnsi="Times New Roman"/>
              </w:rPr>
              <w:t>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 xml:space="preserve">Выполнение конкурсных заданий </w:t>
            </w:r>
            <w:r w:rsidR="00034EDB">
              <w:rPr>
                <w:rFonts w:ascii="Times New Roman" w:hAnsi="Times New Roman"/>
              </w:rPr>
              <w:br/>
            </w:r>
            <w:r w:rsidRPr="004F477C">
              <w:rPr>
                <w:rFonts w:ascii="Times New Roman" w:hAnsi="Times New Roman"/>
              </w:rPr>
              <w:t xml:space="preserve">по компетенциям </w:t>
            </w: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 xml:space="preserve"> Регионального чемпионата </w:t>
            </w:r>
            <w:r w:rsidRPr="004F477C">
              <w:rPr>
                <w:rFonts w:ascii="Times New Roman" w:hAnsi="Times New Roman"/>
              </w:rPr>
              <w:t xml:space="preserve">«Молодые профессионалы»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WorldSkills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Russia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4F477C">
              <w:rPr>
                <w:rFonts w:ascii="Times New Roman" w:hAnsi="Times New Roman"/>
              </w:rPr>
              <w:t xml:space="preserve"> в Ненецком автономном округе на </w:t>
            </w:r>
            <w:r>
              <w:rPr>
                <w:rFonts w:ascii="Times New Roman" w:hAnsi="Times New Roman"/>
              </w:rPr>
              <w:t xml:space="preserve">площадках </w:t>
            </w:r>
            <w:r>
              <w:rPr>
                <w:rFonts w:ascii="Times New Roman" w:hAnsi="Times New Roman"/>
              </w:rPr>
              <w:lastRenderedPageBreak/>
              <w:t>проведения чемпионата</w:t>
            </w:r>
          </w:p>
        </w:tc>
        <w:tc>
          <w:tcPr>
            <w:tcW w:w="4394" w:type="dxa"/>
          </w:tcPr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lastRenderedPageBreak/>
              <w:t xml:space="preserve">Площадка ГБПОУ НАО «Ненецкий аграрно-экономический техникум имени В.Г. Волкова» 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</w:t>
            </w:r>
            <w:r w:rsidRPr="00AF527A">
              <w:rPr>
                <w:rFonts w:ascii="Times New Roman" w:hAnsi="Times New Roman" w:cs="Times New Roman"/>
              </w:rPr>
              <w:lastRenderedPageBreak/>
              <w:t>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колледж имени И.П. Выучейского»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AC4266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lastRenderedPageBreak/>
              <w:t>13.00-14.00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14.00-1</w:t>
            </w:r>
            <w:r>
              <w:rPr>
                <w:rFonts w:ascii="Times New Roman" w:hAnsi="Times New Roman"/>
              </w:rPr>
              <w:t>9</w:t>
            </w:r>
            <w:r w:rsidRPr="004F477C">
              <w:rPr>
                <w:rFonts w:ascii="Times New Roman" w:hAnsi="Times New Roman"/>
              </w:rPr>
              <w:t>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 xml:space="preserve">Выполнение конкурсных заданий </w:t>
            </w:r>
            <w:r w:rsidR="00034EDB">
              <w:rPr>
                <w:rFonts w:ascii="Times New Roman" w:hAnsi="Times New Roman"/>
              </w:rPr>
              <w:br/>
            </w:r>
            <w:r w:rsidRPr="004F477C">
              <w:rPr>
                <w:rFonts w:ascii="Times New Roman" w:hAnsi="Times New Roman"/>
              </w:rPr>
              <w:t xml:space="preserve">по компетенциям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4F477C">
              <w:rPr>
                <w:rFonts w:ascii="Times New Roman" w:hAnsi="Times New Roman"/>
              </w:rPr>
              <w:t xml:space="preserve"> Регионального чемпионата «Молодые профессионалы»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WorldSkills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Russia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4F477C">
              <w:rPr>
                <w:rFonts w:ascii="Times New Roman" w:hAnsi="Times New Roman"/>
              </w:rPr>
              <w:t xml:space="preserve"> в Ненецком автономном округе на площадках проведения чемпионата</w:t>
            </w:r>
          </w:p>
        </w:tc>
        <w:tc>
          <w:tcPr>
            <w:tcW w:w="4394" w:type="dxa"/>
          </w:tcPr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колледж имени И.П. Выучейского»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AC4266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AC4266" w:rsidRPr="004F477C" w:rsidTr="00B30616">
        <w:trPr>
          <w:trHeight w:val="530"/>
        </w:trPr>
        <w:tc>
          <w:tcPr>
            <w:tcW w:w="1384" w:type="dxa"/>
          </w:tcPr>
          <w:p w:rsidR="00AC4266" w:rsidRDefault="00AC4266" w:rsidP="009679E1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15.00-16.30</w:t>
            </w:r>
          </w:p>
        </w:tc>
        <w:tc>
          <w:tcPr>
            <w:tcW w:w="4428" w:type="dxa"/>
          </w:tcPr>
          <w:p w:rsidR="00AC4266" w:rsidRDefault="00AC4266" w:rsidP="009679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 </w:t>
            </w:r>
            <w:r w:rsidR="00034ED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формате «</w:t>
            </w:r>
            <w:r>
              <w:rPr>
                <w:rFonts w:ascii="Times New Roman" w:hAnsi="Times New Roman" w:cs="Times New Roman"/>
                <w:lang w:val="en-US"/>
              </w:rPr>
              <w:t>Try</w:t>
            </w:r>
            <w:r w:rsidRPr="00AD59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AD59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skill</w:t>
            </w:r>
            <w:r>
              <w:rPr>
                <w:rFonts w:ascii="Times New Roman" w:hAnsi="Times New Roman" w:cs="Times New Roman"/>
              </w:rPr>
              <w:t>»</w:t>
            </w:r>
            <w:r w:rsidRPr="00AD593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Испытай себя!</w:t>
            </w:r>
            <w:r w:rsidRPr="00AD593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по компетенциям:</w:t>
            </w:r>
          </w:p>
          <w:p w:rsidR="00AC4266" w:rsidRDefault="00A25E02" w:rsidP="00455E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C4266">
              <w:rPr>
                <w:rFonts w:ascii="Times New Roman" w:hAnsi="Times New Roman"/>
              </w:rPr>
              <w:t>Парикмахерское искусство</w:t>
            </w:r>
            <w:r>
              <w:rPr>
                <w:rFonts w:ascii="Times New Roman" w:hAnsi="Times New Roman"/>
              </w:rPr>
              <w:t>»,</w:t>
            </w:r>
          </w:p>
          <w:p w:rsidR="00AC4266" w:rsidRPr="00073F8B" w:rsidRDefault="00A25E02" w:rsidP="00455E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C4266">
              <w:rPr>
                <w:rFonts w:ascii="Times New Roman" w:hAnsi="Times New Roman"/>
              </w:rPr>
              <w:t>Эстетическая косметология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394" w:type="dxa"/>
          </w:tcPr>
          <w:p w:rsidR="00AC4266" w:rsidRPr="007D7689" w:rsidRDefault="00AC4266" w:rsidP="008912E9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г. Нарьян-Мар, ул. Ненецкая, д. 14</w:t>
            </w:r>
          </w:p>
        </w:tc>
      </w:tr>
      <w:tr w:rsidR="00AC4266" w:rsidRPr="004F477C" w:rsidTr="00B30616">
        <w:trPr>
          <w:trHeight w:val="211"/>
        </w:trPr>
        <w:tc>
          <w:tcPr>
            <w:tcW w:w="1384" w:type="dxa"/>
            <w:vMerge w:val="restart"/>
            <w:vAlign w:val="center"/>
          </w:tcPr>
          <w:p w:rsidR="00AC4266" w:rsidRDefault="00AC4266" w:rsidP="00A25E02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="00A25E02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- 16.</w:t>
            </w:r>
            <w:r w:rsidR="00A25E0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28" w:type="dxa"/>
          </w:tcPr>
          <w:p w:rsidR="00AC4266" w:rsidRPr="00F27DDB" w:rsidRDefault="00AC4266" w:rsidP="00F27DDB">
            <w:pPr>
              <w:jc w:val="both"/>
              <w:rPr>
                <w:rFonts w:ascii="Times New Roman" w:hAnsi="Times New Roman" w:cs="Times New Roman"/>
              </w:rPr>
            </w:pPr>
            <w:r w:rsidRPr="00F27DDB">
              <w:rPr>
                <w:rFonts w:ascii="Times New Roman" w:hAnsi="Times New Roman" w:cs="Times New Roman"/>
              </w:rPr>
              <w:t>Встреча</w:t>
            </w:r>
            <w:r>
              <w:rPr>
                <w:rFonts w:ascii="Times New Roman" w:hAnsi="Times New Roman" w:cs="Times New Roman"/>
              </w:rPr>
              <w:t xml:space="preserve"> обучающихся школ</w:t>
            </w:r>
            <w:r w:rsidRPr="00F27DDB">
              <w:rPr>
                <w:rFonts w:ascii="Times New Roman" w:hAnsi="Times New Roman" w:cs="Times New Roman"/>
              </w:rPr>
              <w:t xml:space="preserve"> </w:t>
            </w:r>
            <w:r w:rsidR="00034EDB">
              <w:rPr>
                <w:rFonts w:ascii="Times New Roman" w:hAnsi="Times New Roman" w:cs="Times New Roman"/>
              </w:rPr>
              <w:br/>
            </w:r>
            <w:r w:rsidRPr="00F27DDB">
              <w:rPr>
                <w:rFonts w:ascii="Times New Roman" w:hAnsi="Times New Roman" w:cs="Times New Roman"/>
              </w:rPr>
              <w:t xml:space="preserve">с сертифицированным экспертом, групповые и индивидуальные консультации по компетенции </w:t>
            </w:r>
            <w:r w:rsidR="00A25E02">
              <w:rPr>
                <w:rFonts w:ascii="Times New Roman" w:hAnsi="Times New Roman" w:cs="Times New Roman"/>
              </w:rPr>
              <w:t>«Сантехника и отопление»</w:t>
            </w:r>
            <w:r w:rsidRPr="00F27D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  <w:vMerge w:val="restart"/>
          </w:tcPr>
          <w:p w:rsidR="00AC4266" w:rsidRDefault="00AC4266" w:rsidP="00455EC7">
            <w:pPr>
              <w:pStyle w:val="a9"/>
              <w:tabs>
                <w:tab w:val="left" w:pos="7755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НАО «Н</w:t>
            </w:r>
            <w:r w:rsidRPr="0000253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нецкое профессиональное училище»</w:t>
            </w:r>
          </w:p>
          <w:p w:rsidR="00AC4266" w:rsidRPr="004F477C" w:rsidRDefault="00AC4266" w:rsidP="00455EC7">
            <w:pPr>
              <w:pStyle w:val="a9"/>
              <w:tabs>
                <w:tab w:val="left" w:pos="7755"/>
              </w:tabs>
              <w:ind w:left="0"/>
              <w:jc w:val="both"/>
              <w:rPr>
                <w:rFonts w:ascii="Times New Roman" w:hAnsi="Times New Roman"/>
              </w:rPr>
            </w:pPr>
            <w:r w:rsidRPr="00AF527A">
              <w:rPr>
                <w:rFonts w:ascii="Times New Roman" w:hAnsi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/>
              </w:rPr>
              <w:t>6</w:t>
            </w:r>
            <w:r w:rsidRPr="00AF527A">
              <w:rPr>
                <w:rFonts w:ascii="Times New Roman" w:hAnsi="Times New Roman"/>
              </w:rPr>
              <w:t>)</w:t>
            </w:r>
          </w:p>
        </w:tc>
      </w:tr>
      <w:tr w:rsidR="00AC4266" w:rsidRPr="004F477C" w:rsidTr="00B30616">
        <w:trPr>
          <w:trHeight w:val="210"/>
        </w:trPr>
        <w:tc>
          <w:tcPr>
            <w:tcW w:w="1384" w:type="dxa"/>
            <w:vMerge/>
            <w:vAlign w:val="center"/>
          </w:tcPr>
          <w:p w:rsidR="00AC4266" w:rsidRDefault="00AC4266" w:rsidP="00455EC7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AC4266" w:rsidRPr="00CA2E44" w:rsidRDefault="00AC4266" w:rsidP="00F27DDB">
            <w:pPr>
              <w:jc w:val="both"/>
              <w:rPr>
                <w:rFonts w:ascii="Times New Roman" w:hAnsi="Times New Roman" w:cs="Times New Roman"/>
              </w:rPr>
            </w:pPr>
            <w:r w:rsidRPr="00F27DDB">
              <w:rPr>
                <w:rFonts w:ascii="Times New Roman" w:hAnsi="Times New Roman" w:cs="Times New Roman"/>
              </w:rPr>
              <w:t xml:space="preserve">Встреча </w:t>
            </w:r>
            <w:r>
              <w:rPr>
                <w:rFonts w:ascii="Times New Roman" w:hAnsi="Times New Roman" w:cs="Times New Roman"/>
              </w:rPr>
              <w:t>обучающихся школ</w:t>
            </w:r>
            <w:r w:rsidRPr="00F27DDB">
              <w:rPr>
                <w:rFonts w:ascii="Times New Roman" w:hAnsi="Times New Roman" w:cs="Times New Roman"/>
              </w:rPr>
              <w:t xml:space="preserve"> </w:t>
            </w:r>
            <w:r w:rsidR="00034EDB">
              <w:rPr>
                <w:rFonts w:ascii="Times New Roman" w:hAnsi="Times New Roman" w:cs="Times New Roman"/>
              </w:rPr>
              <w:br/>
            </w:r>
            <w:r w:rsidRPr="00F27DDB">
              <w:rPr>
                <w:rFonts w:ascii="Times New Roman" w:hAnsi="Times New Roman" w:cs="Times New Roman"/>
              </w:rPr>
              <w:t xml:space="preserve">с сертифицированным экспертом, групповые и индивидуальные консультации по компетенции </w:t>
            </w:r>
            <w:r w:rsidR="00A25E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Электромонтаж</w:t>
            </w:r>
            <w:r w:rsidR="00A25E02">
              <w:rPr>
                <w:rFonts w:ascii="Times New Roman" w:hAnsi="Times New Roman" w:cs="Times New Roman"/>
              </w:rPr>
              <w:t>»</w:t>
            </w:r>
            <w:r w:rsidRPr="00F27D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  <w:vMerge/>
          </w:tcPr>
          <w:p w:rsidR="00AC4266" w:rsidRDefault="00AC4266" w:rsidP="00455EC7">
            <w:pPr>
              <w:pStyle w:val="a9"/>
              <w:tabs>
                <w:tab w:val="left" w:pos="775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AC4266" w:rsidRPr="004F477C" w:rsidRDefault="00AC4266" w:rsidP="003917CF">
            <w:pPr>
              <w:jc w:val="center"/>
              <w:rPr>
                <w:rFonts w:ascii="Times New Roman" w:hAnsi="Times New Roman"/>
                <w:b/>
              </w:rPr>
            </w:pPr>
            <w:r w:rsidRPr="004F477C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  <w:r w:rsidRPr="004F477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декабря</w:t>
            </w:r>
            <w:r w:rsidRPr="004F477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2019 года </w:t>
            </w:r>
            <w:r w:rsidRPr="004F477C"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266" w:rsidRPr="004F477C" w:rsidTr="00B30616">
        <w:tc>
          <w:tcPr>
            <w:tcW w:w="1384" w:type="dxa"/>
          </w:tcPr>
          <w:p w:rsidR="00AC4266" w:rsidRPr="00A73DA0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A73DA0">
              <w:rPr>
                <w:rFonts w:ascii="Times New Roman" w:hAnsi="Times New Roman"/>
              </w:rPr>
              <w:t>08.00-13.00</w:t>
            </w:r>
          </w:p>
        </w:tc>
        <w:tc>
          <w:tcPr>
            <w:tcW w:w="4428" w:type="dxa"/>
          </w:tcPr>
          <w:p w:rsidR="00AC4266" w:rsidRPr="00A73DA0" w:rsidRDefault="00AC4266" w:rsidP="00455EC7">
            <w:pPr>
              <w:jc w:val="both"/>
              <w:rPr>
                <w:rFonts w:ascii="Times New Roman" w:hAnsi="Times New Roman"/>
              </w:rPr>
            </w:pPr>
            <w:r w:rsidRPr="00A73DA0">
              <w:rPr>
                <w:rFonts w:ascii="Times New Roman" w:hAnsi="Times New Roman"/>
              </w:rPr>
              <w:t xml:space="preserve">Выполнение конкурсных заданий </w:t>
            </w:r>
            <w:r w:rsidR="00034EDB">
              <w:rPr>
                <w:rFonts w:ascii="Times New Roman" w:hAnsi="Times New Roman"/>
              </w:rPr>
              <w:br/>
            </w:r>
            <w:r w:rsidRPr="00A73DA0">
              <w:rPr>
                <w:rFonts w:ascii="Times New Roman" w:hAnsi="Times New Roman"/>
              </w:rPr>
              <w:t xml:space="preserve">по компетенциям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A73DA0">
              <w:rPr>
                <w:rFonts w:ascii="Times New Roman" w:hAnsi="Times New Roman"/>
              </w:rPr>
              <w:t xml:space="preserve"> Регионального чемпионата «Молодые профессионалы» (</w:t>
            </w:r>
            <w:proofErr w:type="spellStart"/>
            <w:r w:rsidRPr="00A73DA0">
              <w:rPr>
                <w:rFonts w:ascii="Times New Roman" w:hAnsi="Times New Roman"/>
              </w:rPr>
              <w:t>WorldSkills</w:t>
            </w:r>
            <w:proofErr w:type="spellEnd"/>
            <w:r w:rsidRPr="00A73DA0">
              <w:rPr>
                <w:rFonts w:ascii="Times New Roman" w:hAnsi="Times New Roman"/>
              </w:rPr>
              <w:t xml:space="preserve"> </w:t>
            </w:r>
            <w:proofErr w:type="spellStart"/>
            <w:r w:rsidRPr="00A73DA0">
              <w:rPr>
                <w:rFonts w:ascii="Times New Roman" w:hAnsi="Times New Roman"/>
              </w:rPr>
              <w:t>Russia</w:t>
            </w:r>
            <w:proofErr w:type="spellEnd"/>
            <w:r w:rsidRPr="00A73DA0">
              <w:rPr>
                <w:rFonts w:ascii="Times New Roman" w:hAnsi="Times New Roman"/>
              </w:rPr>
              <w:t xml:space="preserve">) в Ненецком автономном округе на </w:t>
            </w:r>
            <w:r>
              <w:rPr>
                <w:rFonts w:ascii="Times New Roman" w:hAnsi="Times New Roman"/>
              </w:rPr>
              <w:t>площадках проведения чемпионата</w:t>
            </w:r>
          </w:p>
        </w:tc>
        <w:tc>
          <w:tcPr>
            <w:tcW w:w="4394" w:type="dxa"/>
          </w:tcPr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колледж имени И.П. Выучейского»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AC4266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13.00-14.00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Обед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14.00-16.00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 xml:space="preserve">Выполнение конкурсных заданий </w:t>
            </w:r>
            <w:r w:rsidR="00034EDB">
              <w:rPr>
                <w:rFonts w:ascii="Times New Roman" w:hAnsi="Times New Roman"/>
              </w:rPr>
              <w:br/>
            </w:r>
            <w:r w:rsidRPr="004F477C">
              <w:rPr>
                <w:rFonts w:ascii="Times New Roman" w:hAnsi="Times New Roman"/>
              </w:rPr>
              <w:t xml:space="preserve">по компетенциям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4F477C">
              <w:rPr>
                <w:rFonts w:ascii="Times New Roman" w:hAnsi="Times New Roman"/>
              </w:rPr>
              <w:t xml:space="preserve"> Регионального чемпионата «Молодые профессионалы»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WorldSkills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Russia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4F477C">
              <w:rPr>
                <w:rFonts w:ascii="Times New Roman" w:hAnsi="Times New Roman"/>
              </w:rPr>
              <w:t xml:space="preserve"> в Ненецком автономном округе на площадках проведения чемпионата</w:t>
            </w:r>
          </w:p>
        </w:tc>
        <w:tc>
          <w:tcPr>
            <w:tcW w:w="4394" w:type="dxa"/>
          </w:tcPr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</w:t>
            </w:r>
            <w:proofErr w:type="spellStart"/>
            <w:r w:rsidRPr="00AF527A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F527A">
              <w:rPr>
                <w:rFonts w:ascii="Times New Roman" w:hAnsi="Times New Roman" w:cs="Times New Roman"/>
              </w:rPr>
              <w:t xml:space="preserve"> социально-гуманитарный </w:t>
            </w:r>
            <w:r w:rsidRPr="00AF527A">
              <w:rPr>
                <w:rFonts w:ascii="Times New Roman" w:hAnsi="Times New Roman" w:cs="Times New Roman"/>
              </w:rPr>
              <w:lastRenderedPageBreak/>
              <w:t>колледж имени И.П. Выучейского»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25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  <w:p w:rsidR="00AC4266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Площадка ГБПОУ НАО «Ненецкое профессиональное училище»</w:t>
            </w:r>
          </w:p>
          <w:p w:rsidR="00AC4266" w:rsidRPr="00AF527A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6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AC4266" w:rsidRPr="004F477C" w:rsidTr="00B30616">
        <w:trPr>
          <w:trHeight w:val="519"/>
        </w:trPr>
        <w:tc>
          <w:tcPr>
            <w:tcW w:w="1384" w:type="dxa"/>
          </w:tcPr>
          <w:p w:rsidR="00AC4266" w:rsidRDefault="00AC4266" w:rsidP="00501120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15.00 - 16.30</w:t>
            </w:r>
          </w:p>
        </w:tc>
        <w:tc>
          <w:tcPr>
            <w:tcW w:w="4428" w:type="dxa"/>
          </w:tcPr>
          <w:p w:rsidR="00AC4266" w:rsidRDefault="00AC4266" w:rsidP="005011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 </w:t>
            </w:r>
            <w:r w:rsidR="00034ED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формате «</w:t>
            </w:r>
            <w:r>
              <w:rPr>
                <w:rFonts w:ascii="Times New Roman" w:hAnsi="Times New Roman" w:cs="Times New Roman"/>
                <w:lang w:val="en-US"/>
              </w:rPr>
              <w:t>Try</w:t>
            </w:r>
            <w:r w:rsidRPr="00AD59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AD59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skill</w:t>
            </w:r>
            <w:r>
              <w:rPr>
                <w:rFonts w:ascii="Times New Roman" w:hAnsi="Times New Roman" w:cs="Times New Roman"/>
              </w:rPr>
              <w:t>»</w:t>
            </w:r>
            <w:r w:rsidRPr="00AD593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Испытай себя!</w:t>
            </w:r>
            <w:r w:rsidRPr="00AD593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по компетенциям:</w:t>
            </w:r>
          </w:p>
          <w:p w:rsidR="00AC4266" w:rsidRDefault="00B30616" w:rsidP="005011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4266">
              <w:rPr>
                <w:rFonts w:ascii="Times New Roman" w:hAnsi="Times New Roman" w:cs="Times New Roman"/>
              </w:rPr>
              <w:t>Хлебопечение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AC4266" w:rsidRDefault="00B30616" w:rsidP="005011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4266">
              <w:rPr>
                <w:rFonts w:ascii="Times New Roman" w:hAnsi="Times New Roman" w:cs="Times New Roman"/>
              </w:rPr>
              <w:t>Физическая культура, спорт и фитнес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AC4266" w:rsidRPr="00AD593C" w:rsidRDefault="00B30616" w:rsidP="005011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C4266">
              <w:rPr>
                <w:rFonts w:ascii="Times New Roman" w:hAnsi="Times New Roman" w:cs="Times New Roman"/>
              </w:rPr>
              <w:t>Ремесленная керамика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AC4266" w:rsidRPr="004F477C" w:rsidRDefault="00AC4266" w:rsidP="00501120">
            <w:pPr>
              <w:pStyle w:val="a9"/>
              <w:tabs>
                <w:tab w:val="left" w:pos="7755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Нарьян-Мар, ул. Полярная, д. 16</w:t>
            </w:r>
          </w:p>
        </w:tc>
      </w:tr>
      <w:tr w:rsidR="00B30616" w:rsidRPr="004F477C" w:rsidTr="00B30616">
        <w:tc>
          <w:tcPr>
            <w:tcW w:w="1384" w:type="dxa"/>
          </w:tcPr>
          <w:p w:rsidR="00B30616" w:rsidRDefault="00B30616" w:rsidP="00D734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15.00-16.00</w:t>
            </w:r>
          </w:p>
        </w:tc>
        <w:tc>
          <w:tcPr>
            <w:tcW w:w="4428" w:type="dxa"/>
          </w:tcPr>
          <w:p w:rsidR="00B30616" w:rsidRPr="00B57A88" w:rsidRDefault="00B30616" w:rsidP="00D73410">
            <w:pPr>
              <w:jc w:val="both"/>
              <w:rPr>
                <w:rFonts w:ascii="Times New Roman" w:hAnsi="Times New Roman" w:cs="Times New Roman"/>
              </w:rPr>
            </w:pPr>
            <w:r w:rsidRPr="00F27DDB">
              <w:rPr>
                <w:rFonts w:ascii="Times New Roman" w:hAnsi="Times New Roman" w:cs="Times New Roman"/>
              </w:rPr>
              <w:t xml:space="preserve">Встреча </w:t>
            </w:r>
            <w:r>
              <w:rPr>
                <w:rFonts w:ascii="Times New Roman" w:hAnsi="Times New Roman" w:cs="Times New Roman"/>
              </w:rPr>
              <w:t>обучающихся школ</w:t>
            </w:r>
            <w:r w:rsidRPr="00F27DDB">
              <w:rPr>
                <w:rFonts w:ascii="Times New Roman" w:hAnsi="Times New Roman" w:cs="Times New Roman"/>
              </w:rPr>
              <w:t xml:space="preserve"> </w:t>
            </w:r>
            <w:r w:rsidR="00034EDB">
              <w:rPr>
                <w:rFonts w:ascii="Times New Roman" w:hAnsi="Times New Roman" w:cs="Times New Roman"/>
              </w:rPr>
              <w:br/>
            </w:r>
            <w:r w:rsidRPr="00F27DDB">
              <w:rPr>
                <w:rFonts w:ascii="Times New Roman" w:hAnsi="Times New Roman" w:cs="Times New Roman"/>
              </w:rPr>
              <w:t xml:space="preserve">с сертифицированным экспертом, групповые и индивидуальные консультации по компетенции </w:t>
            </w:r>
            <w:r>
              <w:rPr>
                <w:rFonts w:ascii="Times New Roman" w:hAnsi="Times New Roman" w:cs="Times New Roman"/>
              </w:rPr>
              <w:t>«Поварское дело»</w:t>
            </w:r>
            <w:r w:rsidRPr="00F27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B30616" w:rsidRPr="00AF527A" w:rsidRDefault="00B30616" w:rsidP="00D73410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Площадка ГБПОУ НАО «Ненецкий аграрно-экономический техникум имени В.Г. Волкова» </w:t>
            </w:r>
          </w:p>
          <w:p w:rsidR="00B30616" w:rsidRPr="00AF527A" w:rsidRDefault="00B30616" w:rsidP="00D73410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27A">
              <w:rPr>
                <w:rFonts w:ascii="Times New Roman" w:hAnsi="Times New Roman" w:cs="Times New Roman"/>
              </w:rPr>
              <w:t>Нарьян-Мар, ул. Студенческая, д. 1)</w:t>
            </w:r>
          </w:p>
          <w:p w:rsidR="00B30616" w:rsidRDefault="00B30616" w:rsidP="00D73410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4F477C">
              <w:rPr>
                <w:rFonts w:ascii="Times New Roman" w:hAnsi="Times New Roman"/>
              </w:rPr>
              <w:t>.00-</w:t>
            </w:r>
            <w:r>
              <w:rPr>
                <w:rFonts w:ascii="Times New Roman" w:hAnsi="Times New Roman"/>
              </w:rPr>
              <w:t>20</w:t>
            </w:r>
            <w:r w:rsidRPr="004F477C">
              <w:rPr>
                <w:rFonts w:ascii="Times New Roman" w:hAnsi="Times New Roman"/>
              </w:rPr>
              <w:t>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Подведение итогов соревнований экспертами.</w:t>
            </w:r>
            <w:r>
              <w:rPr>
                <w:rFonts w:ascii="Times New Roman" w:hAnsi="Times New Roman"/>
              </w:rPr>
              <w:t xml:space="preserve"> Подписание итоговых протоколов</w:t>
            </w:r>
          </w:p>
        </w:tc>
        <w:tc>
          <w:tcPr>
            <w:tcW w:w="4394" w:type="dxa"/>
          </w:tcPr>
          <w:p w:rsidR="00AC4266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4F477C">
              <w:rPr>
                <w:rFonts w:ascii="Times New Roman" w:hAnsi="Times New Roman" w:cs="Times New Roman"/>
              </w:rPr>
              <w:t>ГБУ НАО «Ненецкий региональный центр развития образования»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4266" w:rsidRPr="004F477C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AF527A">
              <w:rPr>
                <w:rFonts w:ascii="Times New Roman" w:hAnsi="Times New Roman" w:cs="Times New Roman"/>
              </w:rPr>
              <w:t xml:space="preserve">(г. Нарьян-Мар, ул. Выучейского,  д. </w:t>
            </w:r>
            <w:r>
              <w:rPr>
                <w:rFonts w:ascii="Times New Roman" w:hAnsi="Times New Roman" w:cs="Times New Roman"/>
              </w:rPr>
              <w:t>14</w:t>
            </w:r>
            <w:r w:rsidRPr="00AF527A">
              <w:rPr>
                <w:rFonts w:ascii="Times New Roman" w:hAnsi="Times New Roman" w:cs="Times New Roman"/>
              </w:rPr>
              <w:t>)</w:t>
            </w: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AC4266" w:rsidRPr="004F477C" w:rsidRDefault="00AC4266" w:rsidP="003917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 декабря</w:t>
            </w:r>
            <w:r w:rsidRPr="004F477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2019 года </w:t>
            </w:r>
            <w:r w:rsidRPr="004F477C"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4F477C"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2</w:t>
            </w:r>
            <w:r w:rsidRPr="004F477C">
              <w:rPr>
                <w:rFonts w:ascii="Times New Roman" w:hAnsi="Times New Roman"/>
              </w:rPr>
              <w:t>.00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jc w:val="both"/>
              <w:rPr>
                <w:rFonts w:ascii="Times New Roman" w:hAnsi="Times New Roman"/>
              </w:rPr>
            </w:pPr>
            <w:r w:rsidRPr="004F477C">
              <w:rPr>
                <w:rFonts w:ascii="Times New Roman" w:hAnsi="Times New Roman"/>
              </w:rPr>
              <w:t xml:space="preserve">Торжественная церемония закрытия </w:t>
            </w:r>
            <w:r>
              <w:rPr>
                <w:rFonts w:ascii="Times New Roman" w:hAnsi="Times New Roman"/>
              </w:rPr>
              <w:t xml:space="preserve">                     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4F477C">
              <w:rPr>
                <w:rFonts w:ascii="Times New Roman" w:hAnsi="Times New Roman"/>
              </w:rPr>
              <w:t xml:space="preserve"> Регионального чемпионата «Молодые профессионалы»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WorldSkills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Russia</w:t>
            </w:r>
            <w:proofErr w:type="spellEnd"/>
            <w:r>
              <w:rPr>
                <w:rFonts w:ascii="Times New Roman" w:hAnsi="Times New Roman"/>
              </w:rPr>
              <w:t>) в Ненецком автономном округе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4F477C">
              <w:rPr>
                <w:rFonts w:ascii="Times New Roman" w:hAnsi="Times New Roman" w:cs="Times New Roman"/>
              </w:rPr>
              <w:t>ГБУК НАО «Дворец культуры «Арктика»</w:t>
            </w:r>
          </w:p>
          <w:p w:rsidR="00AC4266" w:rsidRPr="004F477C" w:rsidRDefault="00AC4266" w:rsidP="00455EC7">
            <w:pPr>
              <w:tabs>
                <w:tab w:val="left" w:pos="7755"/>
              </w:tabs>
              <w:jc w:val="both"/>
              <w:rPr>
                <w:rFonts w:ascii="Times New Roman" w:hAnsi="Times New Roman" w:cs="Times New Roman"/>
              </w:rPr>
            </w:pPr>
            <w:r w:rsidRPr="004F477C">
              <w:rPr>
                <w:rFonts w:ascii="Times New Roman" w:hAnsi="Times New Roman" w:cs="Times New Roman"/>
              </w:rPr>
              <w:t>(г. Нарьян-Мар, ул. Смидовича, д. 20 а)</w:t>
            </w:r>
          </w:p>
        </w:tc>
      </w:tr>
      <w:tr w:rsidR="00AC4266" w:rsidRPr="004F477C" w:rsidTr="00B30616">
        <w:tc>
          <w:tcPr>
            <w:tcW w:w="1384" w:type="dxa"/>
          </w:tcPr>
          <w:p w:rsidR="00AC4266" w:rsidRPr="004F477C" w:rsidRDefault="00AC4266" w:rsidP="00455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4F477C"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2</w:t>
            </w:r>
            <w:r w:rsidRPr="004F477C">
              <w:rPr>
                <w:rFonts w:ascii="Times New Roman" w:hAnsi="Times New Roman"/>
              </w:rPr>
              <w:t>.30</w:t>
            </w:r>
          </w:p>
        </w:tc>
        <w:tc>
          <w:tcPr>
            <w:tcW w:w="4428" w:type="dxa"/>
          </w:tcPr>
          <w:p w:rsidR="00AC4266" w:rsidRPr="004F477C" w:rsidRDefault="00AC4266" w:rsidP="00455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Подход к прессе</w:t>
            </w:r>
          </w:p>
        </w:tc>
        <w:tc>
          <w:tcPr>
            <w:tcW w:w="4394" w:type="dxa"/>
          </w:tcPr>
          <w:p w:rsidR="00AC4266" w:rsidRPr="004F477C" w:rsidRDefault="00AC4266" w:rsidP="00455EC7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038A" w:rsidRDefault="00B8038A" w:rsidP="000869DB">
      <w:pPr>
        <w:tabs>
          <w:tab w:val="left" w:pos="8970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B8038A" w:rsidRPr="00B8038A" w:rsidRDefault="00B8038A" w:rsidP="000869DB">
      <w:pPr>
        <w:tabs>
          <w:tab w:val="left" w:pos="8970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DA5C81" w:rsidRPr="006E4EAA" w:rsidRDefault="00DA5C81">
      <w:pPr>
        <w:shd w:val="clear" w:color="auto" w:fill="FFFFFF"/>
        <w:spacing w:line="300" w:lineRule="atLeast"/>
        <w:jc w:val="both"/>
        <w:rPr>
          <w:sz w:val="26"/>
          <w:szCs w:val="26"/>
        </w:rPr>
      </w:pPr>
    </w:p>
    <w:sectPr w:rsidR="00DA5C81" w:rsidRPr="006E4EAA" w:rsidSect="00034EDB">
      <w:headerReference w:type="default" r:id="rId8"/>
      <w:footerReference w:type="default" r:id="rId9"/>
      <w:pgSz w:w="11900" w:h="16840"/>
      <w:pgMar w:top="1560" w:right="843" w:bottom="426" w:left="520" w:header="17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E4" w:rsidRDefault="004902E4">
      <w:r>
        <w:separator/>
      </w:r>
    </w:p>
  </w:endnote>
  <w:endnote w:type="continuationSeparator" w:id="0">
    <w:p w:rsidR="004902E4" w:rsidRDefault="0049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Small"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81" w:rsidRDefault="00DA5C81">
    <w:pPr>
      <w:pStyle w:val="a5"/>
    </w:pPr>
  </w:p>
  <w:p w:rsidR="00DA5C81" w:rsidRDefault="008343F6">
    <w:pPr>
      <w:pStyle w:val="a6"/>
      <w:tabs>
        <w:tab w:val="left" w:pos="1765"/>
      </w:tabs>
      <w:spacing w:before="6"/>
      <w:rPr>
        <w:lang w:val="ru-RU"/>
      </w:rPr>
    </w:pPr>
    <w:r>
      <w:rPr>
        <w:rFonts w:ascii="Times New Roman" w:hAnsi="Times New Roman"/>
        <w:b w:val="0"/>
        <w:bCs w:val="0"/>
        <w:sz w:val="22"/>
        <w:szCs w:val="22"/>
        <w:lang w:val="ru-RU"/>
      </w:rPr>
      <w:tab/>
    </w:r>
  </w:p>
  <w:p w:rsidR="00DA5C81" w:rsidRDefault="00DA5C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E4" w:rsidRDefault="004902E4">
      <w:r>
        <w:separator/>
      </w:r>
    </w:p>
  </w:footnote>
  <w:footnote w:type="continuationSeparator" w:id="0">
    <w:p w:rsidR="004902E4" w:rsidRDefault="00490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81" w:rsidRDefault="00277242">
    <w:pPr>
      <w:pStyle w:val="a4"/>
      <w:tabs>
        <w:tab w:val="left" w:pos="426"/>
      </w:tabs>
    </w:pPr>
    <w:r>
      <w:rPr>
        <w:noProof/>
      </w:rPr>
      <w:drawing>
        <wp:anchor distT="152400" distB="152400" distL="152400" distR="152400" simplePos="0" relativeHeight="251657216" behindDoc="0" locked="0" layoutInCell="1" allowOverlap="1" wp14:anchorId="54449560" wp14:editId="66236D13">
          <wp:simplePos x="0" y="0"/>
          <wp:positionH relativeFrom="margin">
            <wp:posOffset>5376545</wp:posOffset>
          </wp:positionH>
          <wp:positionV relativeFrom="page">
            <wp:posOffset>107315</wp:posOffset>
          </wp:positionV>
          <wp:extent cx="1528445" cy="635635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8445" cy="6356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70208A2" wp14:editId="04121C2D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200900" cy="9867900"/>
          <wp:effectExtent l="0" t="0" r="0" b="0"/>
          <wp:wrapNone/>
          <wp:docPr id="8" name="officeArt object" descr="12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238" descr="123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900" cy="9867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2C5F"/>
    <w:multiLevelType w:val="hybridMultilevel"/>
    <w:tmpl w:val="647C7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02851"/>
    <w:multiLevelType w:val="hybridMultilevel"/>
    <w:tmpl w:val="D89C5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B2902"/>
    <w:multiLevelType w:val="hybridMultilevel"/>
    <w:tmpl w:val="8532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619F7"/>
    <w:multiLevelType w:val="hybridMultilevel"/>
    <w:tmpl w:val="A2040BEE"/>
    <w:lvl w:ilvl="0" w:tplc="912A719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81"/>
    <w:rsid w:val="00034EDB"/>
    <w:rsid w:val="0005005F"/>
    <w:rsid w:val="000869DB"/>
    <w:rsid w:val="00096A19"/>
    <w:rsid w:val="000B5B8A"/>
    <w:rsid w:val="000F0016"/>
    <w:rsid w:val="00103AC0"/>
    <w:rsid w:val="00135A69"/>
    <w:rsid w:val="0014204C"/>
    <w:rsid w:val="00152CBD"/>
    <w:rsid w:val="001807F0"/>
    <w:rsid w:val="001C499F"/>
    <w:rsid w:val="001D0082"/>
    <w:rsid w:val="001E2B9C"/>
    <w:rsid w:val="00240196"/>
    <w:rsid w:val="00277242"/>
    <w:rsid w:val="00281331"/>
    <w:rsid w:val="003031A8"/>
    <w:rsid w:val="0031039F"/>
    <w:rsid w:val="0033082D"/>
    <w:rsid w:val="00363BCB"/>
    <w:rsid w:val="00372001"/>
    <w:rsid w:val="003917CF"/>
    <w:rsid w:val="00397331"/>
    <w:rsid w:val="003B368A"/>
    <w:rsid w:val="004265B9"/>
    <w:rsid w:val="0048768A"/>
    <w:rsid w:val="004902E4"/>
    <w:rsid w:val="004C1F9A"/>
    <w:rsid w:val="005003EC"/>
    <w:rsid w:val="005449F2"/>
    <w:rsid w:val="00552213"/>
    <w:rsid w:val="005B4137"/>
    <w:rsid w:val="0062100A"/>
    <w:rsid w:val="00694B6B"/>
    <w:rsid w:val="006C0AF6"/>
    <w:rsid w:val="006E427C"/>
    <w:rsid w:val="006E4EAA"/>
    <w:rsid w:val="00700566"/>
    <w:rsid w:val="0074238A"/>
    <w:rsid w:val="00795CC6"/>
    <w:rsid w:val="007D677F"/>
    <w:rsid w:val="007F6344"/>
    <w:rsid w:val="008343F6"/>
    <w:rsid w:val="00860C44"/>
    <w:rsid w:val="008912E9"/>
    <w:rsid w:val="008C43EF"/>
    <w:rsid w:val="00903856"/>
    <w:rsid w:val="009378BB"/>
    <w:rsid w:val="00937F90"/>
    <w:rsid w:val="009631FC"/>
    <w:rsid w:val="009679E1"/>
    <w:rsid w:val="009A49EF"/>
    <w:rsid w:val="009B2618"/>
    <w:rsid w:val="009B3120"/>
    <w:rsid w:val="009D5447"/>
    <w:rsid w:val="00A20F6B"/>
    <w:rsid w:val="00A25E02"/>
    <w:rsid w:val="00A37FC8"/>
    <w:rsid w:val="00A53403"/>
    <w:rsid w:val="00A64275"/>
    <w:rsid w:val="00A674E4"/>
    <w:rsid w:val="00AC4266"/>
    <w:rsid w:val="00AD593C"/>
    <w:rsid w:val="00B01C6C"/>
    <w:rsid w:val="00B07C53"/>
    <w:rsid w:val="00B26665"/>
    <w:rsid w:val="00B30616"/>
    <w:rsid w:val="00B43F16"/>
    <w:rsid w:val="00B8038A"/>
    <w:rsid w:val="00BD61C2"/>
    <w:rsid w:val="00BF7359"/>
    <w:rsid w:val="00C0271D"/>
    <w:rsid w:val="00C224E1"/>
    <w:rsid w:val="00C81700"/>
    <w:rsid w:val="00CB6482"/>
    <w:rsid w:val="00DA5C81"/>
    <w:rsid w:val="00DB5DB2"/>
    <w:rsid w:val="00DC3512"/>
    <w:rsid w:val="00DD6D99"/>
    <w:rsid w:val="00DD7630"/>
    <w:rsid w:val="00E45637"/>
    <w:rsid w:val="00E92B96"/>
    <w:rsid w:val="00ED4BC9"/>
    <w:rsid w:val="00F2278B"/>
    <w:rsid w:val="00F27DDB"/>
    <w:rsid w:val="00F44304"/>
    <w:rsid w:val="00FD360D"/>
    <w:rsid w:val="00FE10F6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103A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a5">
    <w:name w:val="footer"/>
    <w:pPr>
      <w:tabs>
        <w:tab w:val="center" w:pos="4677"/>
        <w:tab w:val="right" w:pos="9355"/>
      </w:tabs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a6">
    <w:name w:val="Body Text"/>
    <w:pPr>
      <w:widowControl w:val="0"/>
      <w:suppressAutoHyphens/>
      <w:spacing w:before="4"/>
    </w:pPr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7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2001"/>
    <w:rPr>
      <w:rFonts w:ascii="Segoe UI" w:eastAsia="Cambria" w:hAnsi="Segoe UI" w:cs="Segoe UI"/>
      <w:color w:val="000000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9631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MS Mincho" w:cs="Times New Roman"/>
      <w:color w:val="auto"/>
      <w:bdr w:val="none" w:sz="0" w:space="0" w:color="auto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103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table" w:styleId="aa">
    <w:name w:val="Table Grid"/>
    <w:basedOn w:val="a1"/>
    <w:uiPriority w:val="59"/>
    <w:rsid w:val="00086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103A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a5">
    <w:name w:val="footer"/>
    <w:pPr>
      <w:tabs>
        <w:tab w:val="center" w:pos="4677"/>
        <w:tab w:val="right" w:pos="9355"/>
      </w:tabs>
      <w:suppressAutoHyphens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a6">
    <w:name w:val="Body Text"/>
    <w:pPr>
      <w:widowControl w:val="0"/>
      <w:suppressAutoHyphens/>
      <w:spacing w:before="4"/>
    </w:pPr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7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2001"/>
    <w:rPr>
      <w:rFonts w:ascii="Segoe UI" w:eastAsia="Cambria" w:hAnsi="Segoe UI" w:cs="Segoe UI"/>
      <w:color w:val="000000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9631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MS Mincho" w:cs="Times New Roman"/>
      <w:color w:val="auto"/>
      <w:bdr w:val="none" w:sz="0" w:space="0" w:color="auto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103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table" w:styleId="aa">
    <w:name w:val="Table Grid"/>
    <w:basedOn w:val="a1"/>
    <w:uiPriority w:val="59"/>
    <w:rsid w:val="00086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РКЦ</dc:creator>
  <cp:lastModifiedBy>Ибраев Игорь Игоревич</cp:lastModifiedBy>
  <cp:revision>2</cp:revision>
  <cp:lastPrinted>2019-11-26T08:26:00Z</cp:lastPrinted>
  <dcterms:created xsi:type="dcterms:W3CDTF">2019-11-28T14:44:00Z</dcterms:created>
  <dcterms:modified xsi:type="dcterms:W3CDTF">2019-11-28T14:44:00Z</dcterms:modified>
</cp:coreProperties>
</file>