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85A1" w14:textId="77777777" w:rsidR="0038542D" w:rsidRPr="00230703" w:rsidRDefault="001754EF" w:rsidP="00B10725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Исчерпывающий перечень сведений, </w:t>
      </w:r>
    </w:p>
    <w:p w14:paraId="33AD1D5C" w14:textId="77777777" w:rsidR="0038542D" w:rsidRPr="00230703" w:rsidRDefault="001754EF" w:rsidP="00B10725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которые могут запрашиваться у контролируемого лица </w:t>
      </w:r>
    </w:p>
    <w:p w14:paraId="679DB219" w14:textId="5641EF8C" w:rsidR="00B10725" w:rsidRPr="00230703" w:rsidRDefault="001754EF" w:rsidP="00B10725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в рамках контрольных (надзорных) мероприятий</w:t>
      </w:r>
    </w:p>
    <w:p w14:paraId="27C64505" w14:textId="77777777" w:rsidR="009A3D5E" w:rsidRPr="00230703" w:rsidRDefault="009A3D5E" w:rsidP="009A3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52A5C8" w14:textId="34A2A9E1" w:rsidR="009A3D5E" w:rsidRPr="00230703" w:rsidRDefault="009A3D5E" w:rsidP="00114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1) </w:t>
      </w:r>
      <w:r w:rsidR="0038542D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окументы по разработке и реализации организацией образовательных программ:</w:t>
      </w:r>
    </w:p>
    <w:p w14:paraId="09AEE91D" w14:textId="31DD81F4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разработанные и утвержденные организацией образовательные программы согласно приложению к лицензии</w:t>
      </w:r>
      <w:r w:rsid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осуществление образовательной деятельности;</w:t>
      </w:r>
    </w:p>
    <w:p w14:paraId="1631AFF7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разработанные и утвержденные организацией адаптированные образовательные программы, определяющие содержание образования и условия организации обучения и воспитания обучающихся (несовершеннолетних обучающихся) с ограниченными возможностями здоровья, а для инвалидов также соответствующие индивидуальным программам реабилитации инвалида (ребенка-инвалида) (с приложением таких программ) (при наличии);</w:t>
      </w:r>
    </w:p>
    <w:p w14:paraId="0B385393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договоры о сетевой форме реализации образовательной программы (образовательных программ) (при наличии);</w:t>
      </w:r>
    </w:p>
    <w:p w14:paraId="0AEAF4C3" w14:textId="29BBFFB6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образовательная(</w:t>
      </w:r>
      <w:proofErr w:type="spell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программа(ы), совместно разработанная(</w:t>
      </w:r>
      <w:proofErr w:type="spellStart"/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утвержденная(</w:t>
      </w:r>
      <w:proofErr w:type="spell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) несколькими организациями, действующими на основании договора о сетевой форме реализации образовательной программы (образовательных программ) (при наличии);</w:t>
      </w:r>
    </w:p>
    <w:p w14:paraId="72BCA5D1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учебные планы обучающихся, индивидуальные учебные планы экстернов (при наличии);</w:t>
      </w:r>
    </w:p>
    <w:p w14:paraId="4A323FFB" w14:textId="134C25AC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расписания учебных занятий по всем реализуемым образовательным программам для всех форм обучения;</w:t>
      </w:r>
    </w:p>
    <w:p w14:paraId="04CD602C" w14:textId="0E47925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содержащие информацию о результатах освоения обучающимися образовательных программ, в том числе реализуемых с применением электронного обучения, дистанционных образовательных технологий, на бумажном носителе </w:t>
      </w:r>
      <w:r w:rsid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в электронно-цифровой форме;</w:t>
      </w:r>
    </w:p>
    <w:p w14:paraId="55EF1F3F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списки всех учебных групп обучающихся (несовершеннолетних обучающихся);</w:t>
      </w:r>
    </w:p>
    <w:p w14:paraId="518E949E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по проведению учебных занятий (включая проведение текущего контроля успеваемости) в различных формах, практик, промежуточной аттестации обучающихся и итоговой (государственной итоговой) аттестации обучающихся, в том числе результаты обучающихся по указанным формам аттестации (журналы проведения занятий, ведомости, отчеты и иные документы);</w:t>
      </w:r>
    </w:p>
    <w:p w14:paraId="65E85E58" w14:textId="1319008B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 о назначении из числа работников организации руководителя практической подготовки обучающихся</w:t>
      </w:r>
      <w:r w:rsid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профессиональным образовательным программам медицинского образования, фармацевтического образования;</w:t>
      </w:r>
    </w:p>
    <w:p w14:paraId="1E7833DB" w14:textId="5B63A571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организации, подтверждающие привлечение централизованных религиозных организаций к учебно-методическому обеспечению учебных предметов, курсов, дисциплин (модулей), направленных на получение обучающимися знаний </w:t>
      </w:r>
      <w:r w:rsid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основах духовно-нравственной культуры народов Российской 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Федерации, </w:t>
      </w:r>
      <w:r w:rsid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 нравственных принципах, об исторических и культурных традициях мировой религии (мировых религий);</w:t>
      </w:r>
    </w:p>
    <w:p w14:paraId="046A22E4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разработанное и утвержденное организацией, осуществляющей обучение, положение о специализированном структурном образовательном подразделении;</w:t>
      </w:r>
    </w:p>
    <w:p w14:paraId="76C93F7E" w14:textId="68768351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по проведению: учебных занятий (включая проведение текущего контроля успеваемости) в различных формах, практик, промежуточной аттестации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обучающихся и итоговой (государственной итоговой) аттестации обучающихся, в том числе результаты обучающихся (журналы проведения занятий, ведомости, отчеты </w:t>
      </w:r>
      <w:r w:rsid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иные документы); </w:t>
      </w:r>
    </w:p>
    <w:p w14:paraId="2195CD98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правомерность условного перевода обучающихся, ликвидации академической задолженности;</w:t>
      </w:r>
    </w:p>
    <w:p w14:paraId="0AFD0DC6" w14:textId="30874ED9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учебные планы обучающихся, индивидуальные учебные планы экстернов (при наличии), в том числе индивидуальные учебные планы обучающихся на дому по медицинским показаниям (при наличии)</w:t>
      </w:r>
      <w:r w:rsidR="0038542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061855" w14:textId="67DAF6FB" w:rsidR="00114A8C" w:rsidRPr="00230703" w:rsidRDefault="00114A8C" w:rsidP="00114A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2) </w:t>
      </w:r>
      <w:r w:rsidR="0038542D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окументы, подтверждающие соблюдение установленных законодательством прав обучающихся:</w:t>
      </w:r>
    </w:p>
    <w:p w14:paraId="69E03F95" w14:textId="77777777" w:rsidR="00114A8C" w:rsidRPr="00230703" w:rsidRDefault="00114A8C" w:rsidP="00114A8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организации, подтверждающие учет мнений советов обучающихся, представительных органов обучающихся, советов родителей (законных представителей) несовершеннолетних обучающихся при принятии локальных нормативных актов, затрагивающих права обучающихся;</w:t>
      </w:r>
    </w:p>
    <w:p w14:paraId="5AF414A3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организации, подтверждающие факт выдачи студентам (курсантам) зачетных 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книжек</w:t>
      </w:r>
      <w:proofErr w:type="gramEnd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студентам также студенческих билетов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0C8A56D" w14:textId="433C39A2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приказы (распоряжения) руководителя организации о применении </w:t>
      </w:r>
      <w:r w:rsidR="0038542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обучающимся мер дисциплинарного взыскания (при наличии)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C7F3C3D" w14:textId="201F3E49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акты об ознакомлении (об отказе в ознакомлении) обучающегося, родителей (законных представителей) несовершеннолетнего обучающегося ознакомиться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(распоряжением) руководителя организации о применении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обучающимся мер дисциплинарного взыскания под роспись (при наличии)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836AA62" w14:textId="47CB23F6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письменные объяснения обучающихся, которые затребованы организацией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применения к нему меры дисципли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нарного взыскания (при наличии);</w:t>
      </w:r>
    </w:p>
    <w:p w14:paraId="34332A40" w14:textId="037E57E8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акт, составленный организацией в связи с непредставлением обучающимся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учебных дней письменных объяснений в связи с дисциплинарным проступком (при наличии)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E89904" w14:textId="7514E76C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содержащие мнения советов обучающихся, представительных органов обучающихся, советов родителей (законных представителей) несовершеннолетних обучающихся организации о применении к обучающимся мер дисциплинарного взыскания (при наличии)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B42F808" w14:textId="730D4C23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распорядительный акт организации о создании комиссии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урегулированию споров между участниками образовательных отношений</w:t>
      </w:r>
    </w:p>
    <w:p w14:paraId="333232FC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комиссии по урегулированию споров между участниками образова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тельных отношений (при наличии);</w:t>
      </w:r>
    </w:p>
    <w:p w14:paraId="27DAAC7D" w14:textId="2E57ADCC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исполнение решений комиссии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урегулированию споров между участниками образовательных отношений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proofErr w:type="gramStart"/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наличии)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180111" w14:textId="69D6B25D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об отчислении несовершеннолетнего обучающегося, достигшего возраста пятнадцати лет и не получившего основного общего образования, как меры дисциплинарного взыскания, принятой с учетом мнения его родителей (законных представителей) и с согласия комиссии по делам несовершеннолетних и защите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прав или согласия комиссии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делам несовершеннолетних и защите их прав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органа опеки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попечительства (при наличии)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2EDB1DB" w14:textId="55B84F21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организации, подтверждающие факт информирования органа местного самоуправления, осуществляющего управление в сфере 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образования,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отчислении несовершеннолетнего обучающегося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меры дисциплинарного взыскания (при наличии)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CCFFBD" w14:textId="145CE29B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локальный нормативный акт организации, устанавливающий порядок пользования учебниками и учебными пособиями обучающимися, осваивающими учебные предметы, курсы, дисциплины (модули)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пределами федеральных государственных образовательных стандартов,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получающими платные образовательные услуги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A7BE60D" w14:textId="139DE5DD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 использованию при реализации указанных образовательных программ такими организациями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356C40" w14:textId="30B27C1B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личные заявления обучающихся о предоставлении академического отпуска,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заключение врачебной комиссии медицинской организации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(для предоставления академического отпуска по медицинским показаниям), повестка военного комиссариата, содержащая время и место отправки к месту прохождения военной службы (для предоставления академического отпуска в случае призыва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военную службу), документы, подтверждающие основание предоставления академического отпуска (при наличии)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2867977" w14:textId="6FC76366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руководителя организации или уполномоченного</w:t>
      </w:r>
      <w:r w:rsidR="0038542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 должностного лица о предоставлении обучающимся академического отпуска и о допуске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обучению по завершении академического отпуска (при наличии)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BEE9621" w14:textId="2C61E755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локальный нормативный акт организации, определяющий порядок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условия восстановления обучающегося, отчисленного по инициативе организации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B027044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о зачислении, переводах, восстановлении обучающихся, отчисленных по инициативе обучающихся или по инициативе организации до завершения освоения основных профессиональных образовательных программ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799B957" w14:textId="12A97B90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организации, подтверждающие проведение руководителем организации инструктирования или обучения специалистов, работающих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инвалидами по вопросам, связанным с обеспечением доступности для инвалидов зданий, строений, помещений и территорий, используемых организацией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образовательной деятельности по реализуемым в соответствии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лицензией образовательным программам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683A3E" w14:textId="6C1BA5BE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доступности для инвалидов зданий, строений, помещений и территорий, используемых организацией при осуществлении образовательной деятельности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реализуемым в соответствии с лицензией образовательным программам</w:t>
      </w:r>
      <w:r w:rsidR="0038542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8F04C3" w14:textId="4EA6E0D4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3) </w:t>
      </w:r>
      <w:r w:rsidR="0038542D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окументы организации, подтверждающие осуществление организации охраны здоровья обучающихся, включающие:</w:t>
      </w:r>
    </w:p>
    <w:p w14:paraId="05B67513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оптимальной учебной, внеучебной нагрузки, режима учебных занятий и продолжительности каникул;</w:t>
      </w:r>
    </w:p>
    <w:p w14:paraId="43B61146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пропаганду и обучение навыкам здорового образа жизни, требованиям охраны труда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C18D30" w14:textId="5E3393D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522D5A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1A2910A" w14:textId="3EA50D99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профилактику несчастных случаев с обучающимися во время пребывания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организации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4A30113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проведение санитарно-противоэпидемических и профилактических мероприятий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C6D2AF1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наблюдение за состоянием здоровья обучающихся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3152EE6" w14:textId="6849965A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санитарно-гигиенических, профилактических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оздоровительных мероприятий, обучение и воспитание в сфере охраны здоровья граждан в Российской Федерации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B5151C" w14:textId="77777777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организацию оказания первичной медико-санитарной помощи обучающимся</w:t>
      </w:r>
      <w:r w:rsidR="002504BF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3F787D8" w14:textId="34B26E81" w:rsidR="00114A8C" w:rsidRPr="00230703" w:rsidRDefault="00114A8C" w:rsidP="00114A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организацию питания обучающихся</w:t>
      </w:r>
      <w:r w:rsidR="0038542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235DE8" w14:textId="48F6B1E6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4) </w:t>
      </w:r>
      <w:r w:rsidR="0038451D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окументы организации, содержащие сведения</w:t>
      </w:r>
      <w:r w:rsidR="00CF79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педагогических, научных, руководящих и иных работниках организации, обеспечивающих реализацию образовательных программ:</w:t>
      </w:r>
    </w:p>
    <w:p w14:paraId="19D67177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штатные расписания;</w:t>
      </w:r>
    </w:p>
    <w:p w14:paraId="52CB9016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должностные инструкции работников, обеспечивающих реализацию образовательных программ;</w:t>
      </w:r>
    </w:p>
    <w:p w14:paraId="66637C20" w14:textId="77777777" w:rsidR="00807FBF" w:rsidRPr="00230703" w:rsidRDefault="00807FBF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 с основного места работы с указанием должности и стажа работы педагогических работников, для которых данная организация является местом работы по совместительству;</w:t>
      </w:r>
    </w:p>
    <w:p w14:paraId="119DB331" w14:textId="77777777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стаж педагогической работы педагогических работников;</w:t>
      </w:r>
    </w:p>
    <w:p w14:paraId="69F010ED" w14:textId="77777777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о приеме на работу педагогических работников;</w:t>
      </w:r>
    </w:p>
    <w:p w14:paraId="39C641CB" w14:textId="60E3C638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документов об образовании и (или) о квалификации (в случае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отсутствия в федеральной информационной системы "Федеральный реестр сведений о документах об образовании и (или) о квалификации, документах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обучении), об ученых степенях и (или) ученых званиях, о повышении квалификации, профессиональной переподготовке педагогических работников организации, соответствующих требованиям законодательства Российской Федерации в сфере образования;</w:t>
      </w:r>
    </w:p>
    <w:p w14:paraId="05D6DF98" w14:textId="0FD2CF70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договоры гражданско-правового характера, заключенные с педагогическими работниками, привлекаемыми к реализации образовательных программ;</w:t>
      </w:r>
    </w:p>
    <w:p w14:paraId="1F4C6B57" w14:textId="77777777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трудовые договоры, заключенные с педагогическими работниками, привлеченными к реализации образовательных программ;</w:t>
      </w:r>
    </w:p>
    <w:p w14:paraId="51BEA705" w14:textId="56FE5F1E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духовных образовательных организаций - копии документов о богословских степенях и (или) богословских званиях педагогических работников организации; </w:t>
      </w:r>
    </w:p>
    <w:p w14:paraId="1A1A506C" w14:textId="098FA42E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духовных образовательных организаций - рекомендации соответствующей централизованной религиозной организации о привлечении педагогических работников к преподаванию учебных предметов, курсов, дисциплин (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модулей)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теологии;</w:t>
      </w:r>
    </w:p>
    <w:p w14:paraId="7E8BFE65" w14:textId="1053E9C5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локальный нормативный акт, определяющий соотношение учебной (преподавательской) и другой педагогической работы в пределах рабочей недели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учебного года; </w:t>
      </w:r>
    </w:p>
    <w:p w14:paraId="5BAB6D9D" w14:textId="3B082BE4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выполнение научными работниками организации обязанностей по формированию у обучающихся профессиональных качеств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избранным профессиям, специальностям, развитию у обучающихся самостоятельности, инициативы, творческих способностей; </w:t>
      </w:r>
    </w:p>
    <w:p w14:paraId="5A9902DD" w14:textId="53248E05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проведение аттестации на соответствие занимаемой должности педагогических работников, заключивших трудовые договоры на неопределенный срок, за исключением педагогических работников, указанных в </w:t>
      </w:r>
      <w:hyperlink r:id="rId6" w:history="1">
        <w:r w:rsidRPr="0023070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22</w:t>
        </w:r>
      </w:hyperlink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проведения аттестации педагогических работников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организаций, осуществляющих образовательную деятельность, утвержденного приказом Министерства образования и науки Российской Федерации от 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.04.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2014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276, с изменениями, внесенными приказом Министерства просвещения Российской Федерации от 28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.04.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2020 № 193, включающие:</w:t>
      </w:r>
    </w:p>
    <w:p w14:paraId="3B0FC887" w14:textId="6EA4B754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распорядительные акты организации о создании аттестационной комиссии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период, подлежащий проверке; </w:t>
      </w:r>
    </w:p>
    <w:p w14:paraId="678CC0A0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 о проведении аттестации педагогических работников за период, подлежащий проверке;</w:t>
      </w:r>
    </w:p>
    <w:p w14:paraId="1DC6B54F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графики проведения аттестации педагогических работников; </w:t>
      </w:r>
    </w:p>
    <w:p w14:paraId="6B2662DA" w14:textId="7119DD10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внесенные в аттестационную комиссию представления организации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педагогических работников, привлеченных к реализации основных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дополнительных образовательных программ за период, подлежащий проверке;</w:t>
      </w:r>
    </w:p>
    <w:p w14:paraId="3AAB2627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оформленные протоколами результаты аттестации педагогических работников за период, подлежащий проверке;</w:t>
      </w:r>
    </w:p>
    <w:p w14:paraId="52E381CE" w14:textId="091DD79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проведение аттестации на соответствие занимаемой должности педагогических работников, заключивших трудовые договоры на неопределенный срок, за исключением педагогических работников, указанных в </w:t>
      </w:r>
      <w:hyperlink r:id="rId7" w:history="1">
        <w:r w:rsidRPr="0023070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5</w:t>
        </w:r>
      </w:hyperlink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порядке проведения аттестации работников, занимающих должности педагогических работников, относящихся к профессорско-преподавательскому составу, утвержденного приказом Министерства образования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науки Российской Федерации от 30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.03.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№ 293, включающие:</w:t>
      </w:r>
    </w:p>
    <w:p w14:paraId="7CF79B4B" w14:textId="10BA97CC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локальный акт организации, устанавливающий порядок формирования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регламент деятельности аттестационных комиссий;</w:t>
      </w:r>
    </w:p>
    <w:p w14:paraId="420D75D2" w14:textId="5776D016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распорядительные акты организации о создании аттестационных комиссий </w:t>
      </w:r>
      <w:r w:rsidR="00CF7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период, подлежащий проверке;</w:t>
      </w:r>
    </w:p>
    <w:p w14:paraId="196DD095" w14:textId="21E9C222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внесенные в аттестационную комиссию представления на педагогических работников, занимающих должности педагогических работников, относящихся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профессорско-преподавательскому составу, за период, подлежащий проверке;</w:t>
      </w:r>
    </w:p>
    <w:p w14:paraId="24E7AF0F" w14:textId="3B1E8400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оформленные протоколами решения аттестационных комиссий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период, подлежащий проверке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7339E80" w14:textId="6DFD936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5) </w:t>
      </w:r>
      <w:r w:rsidR="0038451D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окументы организации по организации и проведению приема </w:t>
      </w:r>
      <w:r w:rsidR="00142E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обучение в организацию:</w:t>
      </w:r>
    </w:p>
    <w:p w14:paraId="42547C5A" w14:textId="2D78741E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распорядительный акт организации о назначении лиц, ответственных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внесение сведений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образовательные организации для получения среднего профессионального и высшего образования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E335918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содержащие сведения о контрольных цифрах приема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2EDC3BC" w14:textId="6DC74C19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о зачислении экстернов в организацию (при наличии) для прохождения промежуточной аттестации, государственной итоговой аттестации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67AF138" w14:textId="2C243E8F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 о приеме детей на обучение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образовательным программам дошкольного образования, начального общего, основного общего образования и среднего общего образования, среднего профессионального образования, дополнительного образования (детей и взрослых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профессионального образования), основного профессионального обучения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584B6BA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 родителей (законных представителей) детей с ограниченными возможностями здоровья о приеме на обучение по адаптированной основной общеобразовательной программе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62DF0D" w14:textId="34BAA5BA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журнал приема заявлений о приеме на обучение по образовательным программам дошкольного образования, основного общего образования и среднего общего образования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F13DBA0" w14:textId="777499D9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личные дела детей, зачисленных в организацию на обучение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образовательным программам дошкольного образования, начального общего, основного общего образования и среднего общего образования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7DD642A" w14:textId="493CF15B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личные дела поступающих, зачисленных в организацию на обучение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п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 основным профессиональным образовательным программам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3586D56" w14:textId="4311313E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личные дела поступающих, зачисленных в организацию на обучение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дополнительным образовательным программам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673A0F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распорядительный(-е) акт(-ы) организации о назначении ответственного(-ых) секретаря(-ей) приемной(-ых) комиссии(-й)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2B25AC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организации, устанавливающие порядок создания экзаменационных и апелляционных комиссий организации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50F141" w14:textId="3964D5D5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положения о приемной комиссии, экзаменационных и апелляционных комиссиях, определяющие их полномочия и порядок деятельности по приему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организацию на обучение по образовательным программам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B44262C" w14:textId="779F3D48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выданных до 1 января 2000 г. документов об образовании и (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или)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квалификации лиц, допущенных к освоению дополнительных профессиональных программ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07964D8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договоры об оказании платных образовательных услуг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C1E5383" w14:textId="77777777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договоры об образовании по образовательным программам дошкольного образования, заключенные с родителями (законными представителями) детей</w:t>
      </w:r>
      <w:r w:rsidR="0074397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276A667" w14:textId="1817DEBB" w:rsidR="00FC3094" w:rsidRPr="00230703" w:rsidRDefault="00FC3094" w:rsidP="00FC30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договоры об образовании по образовательным программам начального общего, основного общего образования и среднего общего образования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 наличии)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CDA8C3E" w14:textId="54E9EF29" w:rsidR="00743974" w:rsidRPr="00230703" w:rsidRDefault="00743974" w:rsidP="007439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6) </w:t>
      </w:r>
      <w:r w:rsidR="0038451D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окументы организации по вопросам перехода лиц, обучающихся </w:t>
      </w:r>
      <w:r w:rsidR="00142E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образовательным программам среднего профессионального, с платного обучения на бесплатное, включающие:</w:t>
      </w:r>
    </w:p>
    <w:p w14:paraId="474303A9" w14:textId="77777777" w:rsidR="00D72C51" w:rsidRPr="00230703" w:rsidRDefault="00D72C51" w:rsidP="00D72C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 организации, устанавливающий сроки подачи обучающимися заявлений на переход с платного обучения на бесплатное при наличии вакантных бюджетных мест;</w:t>
      </w:r>
    </w:p>
    <w:p w14:paraId="70F03BC4" w14:textId="7B69E3E2" w:rsidR="00D72C51" w:rsidRPr="00230703" w:rsidRDefault="00D72C51" w:rsidP="00D72C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 организации, определяющий состав, полномочия и порядок деятельности специально созданной комиссии по вопросам перехода обучающихся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платного обучения на бесплатное;</w:t>
      </w:r>
    </w:p>
    <w:p w14:paraId="4B31B215" w14:textId="18DB8B51" w:rsidR="00D72C51" w:rsidRPr="00230703" w:rsidRDefault="00D72C51" w:rsidP="00D72C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для работы специально созданной комиссии, представленные структурными подразделениями организации, в которые поступили от обучающихся заявления о переходе с платного обучения на бесплатное;</w:t>
      </w:r>
    </w:p>
    <w:p w14:paraId="4C89AE6A" w14:textId="77777777" w:rsidR="00D72C51" w:rsidRPr="00230703" w:rsidRDefault="00D72C51" w:rsidP="00D72C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протоколы заседаний специально созданной комиссии по вопросам перехода обучающихся с платного обучения на бесплатное;</w:t>
      </w:r>
    </w:p>
    <w:p w14:paraId="58F4E9BB" w14:textId="7933B271" w:rsidR="00D72C51" w:rsidRPr="00230703" w:rsidRDefault="00D72C51" w:rsidP="00D72C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 переходе с платного обучения на бесплатное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B780E0" w14:textId="050A2B7A" w:rsidR="00D72C51" w:rsidRPr="00230703" w:rsidRDefault="00D72C51" w:rsidP="00D72C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7) </w:t>
      </w:r>
      <w:r w:rsidR="0038451D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окументы организации по переводу обучающихся из одной организации в другую организацию:</w:t>
      </w:r>
    </w:p>
    <w:p w14:paraId="08D7F855" w14:textId="77777777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локальные нормативные акты организации, устанавливающие:</w:t>
      </w:r>
    </w:p>
    <w:p w14:paraId="605E7805" w14:textId="77777777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 перевода обучающихся в организацию из другой организации, в том числе сроки приема документов, необходимых для перевода;</w:t>
      </w:r>
    </w:p>
    <w:p w14:paraId="232F38ED" w14:textId="77777777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вакантных мест для перевода обучающихся в организацию из другой организации с детализацией по образовательным программам, формам обучения, курсам обучения (при наличии);</w:t>
      </w:r>
    </w:p>
    <w:p w14:paraId="65A79F28" w14:textId="3AA87F8A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порядок переаттестации или </w:t>
      </w:r>
      <w:proofErr w:type="spell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перезачета</w:t>
      </w:r>
      <w:proofErr w:type="spellEnd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изученных учебных дисциплин, пройденных практик, выполненных научных исследований при переводе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организацию из другой организации;</w:t>
      </w:r>
    </w:p>
    <w:p w14:paraId="6A91B12C" w14:textId="77777777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сроки проведения конкурсного отбора среди лиц, подавших заявления о переводе;</w:t>
      </w:r>
    </w:p>
    <w:p w14:paraId="7246D78C" w14:textId="0F32BE50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по проведению конкурсного отбора среди лиц, подавших заявления о переводе в организацию из другой 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организации, в случае, если</w:t>
      </w:r>
      <w:proofErr w:type="gramEnd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заявлений о переводе подано больше количества вакантных мест для перевода;</w:t>
      </w:r>
    </w:p>
    <w:p w14:paraId="22C80BA6" w14:textId="293F81EA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содержащие сведения о принятом решении о зачислении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вакантные места для перевода обучающихся в организацию из другой организации и (или) об отказе в зачислении; </w:t>
      </w:r>
    </w:p>
    <w:p w14:paraId="6F73A775" w14:textId="77777777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письменные заявления обучающихся о переводе в другую организацию и (или) о переводе в организацию из другой организации; </w:t>
      </w:r>
    </w:p>
    <w:p w14:paraId="42EC30A2" w14:textId="21C3DE67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справки о периоде обучения, выдаваемые обучающимся при переводе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организацию из другой организации;</w:t>
      </w:r>
    </w:p>
    <w:p w14:paraId="7A129DE0" w14:textId="31B10BDC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справки о переводе в организацию из другой организации с указанием уровня образования, кода и наименования программ специальности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направления подготовки, на которые обучающийся переведен, с приложением перечня изученных учебных дисциплин, пройденных практик, выполненных научных исследований, которые будут </w:t>
      </w:r>
      <w:proofErr w:type="spell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перезачтены</w:t>
      </w:r>
      <w:proofErr w:type="spellEnd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переаттестованы обучающемуся при переводе;</w:t>
      </w:r>
    </w:p>
    <w:p w14:paraId="373F9136" w14:textId="77777777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об отчислении обучающихся в связи с переводом в другую организацию;</w:t>
      </w:r>
    </w:p>
    <w:p w14:paraId="1CB2A1C1" w14:textId="3A729ABA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приказы о зачислении обучающихся (несовершеннолетних 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обучающихся)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 перевода в организацию из другой организации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BF43A7D" w14:textId="49A3231B" w:rsidR="0077462B" w:rsidRPr="00230703" w:rsidRDefault="0077462B" w:rsidP="007746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8) </w:t>
      </w:r>
      <w:r w:rsidR="0038451D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окументы организации о проведении практик обучающихся:</w:t>
      </w:r>
    </w:p>
    <w:p w14:paraId="33748AED" w14:textId="59A6AFFB" w:rsidR="00757EF4" w:rsidRPr="00230703" w:rsidRDefault="00757EF4" w:rsidP="00757E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договоры, заключенные с профильными организациями о проведении практик, предусмотренных основными профессиональными образовательными программами согласно приложению к лицензии на осуществление образовательной деятельности;</w:t>
      </w:r>
    </w:p>
    <w:p w14:paraId="190284CF" w14:textId="77777777" w:rsidR="00757EF4" w:rsidRPr="00230703" w:rsidRDefault="00757EF4" w:rsidP="00757E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организации, подтверждающие назначение руководителей практики;</w:t>
      </w:r>
    </w:p>
    <w:p w14:paraId="10ADC375" w14:textId="711134DE" w:rsidR="00757EF4" w:rsidRPr="00230703" w:rsidRDefault="00757EF4" w:rsidP="00757E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 о направлении на практику обучающихся, осваивающих основные профессиональные образовательные программы, с указанием закрепления каждого обучающегося за организацией или профильной организацией, а также с указанием вида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сроков прохождения практики;</w:t>
      </w:r>
    </w:p>
    <w:p w14:paraId="75301334" w14:textId="00FA2EB0" w:rsidR="00757EF4" w:rsidRPr="00230703" w:rsidRDefault="00757EF4" w:rsidP="00757E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проведение руководителем практики 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профильной организации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обучающихся, осваивающих основные профессиональные образовательные программы;</w:t>
      </w:r>
    </w:p>
    <w:p w14:paraId="505D9877" w14:textId="534036C8" w:rsidR="00757EF4" w:rsidRPr="00230703" w:rsidRDefault="00757EF4" w:rsidP="00757E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подтверждающие согласование руководителем практики 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профильной организации программ практик, содержаний и планируемых результатов практик, индивидуальных заданий (заданий) для обучающихся, осваивающих основные профессиональные образовательные программы среднего профессионального образования, выполняемые в период практики; </w:t>
      </w:r>
    </w:p>
    <w:p w14:paraId="31AF00B2" w14:textId="60B22067" w:rsidR="00757EF4" w:rsidRPr="00230703" w:rsidRDefault="00757EF4" w:rsidP="00757E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аттестационные листы, содержащие сведения об уровне освоения обучающимся профессиональных компетенций по образовательным программам среднего профессионального образования, а также характеристика на обучающегося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освоению профессиональных компетенций в период прохождения практики;</w:t>
      </w:r>
    </w:p>
    <w:p w14:paraId="21BA82FC" w14:textId="77777777" w:rsidR="00757EF4" w:rsidRPr="00230703" w:rsidRDefault="00757EF4" w:rsidP="00757E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дневники практики, отчеты о результатах практики, составленные обучающимися, осваивающими основные профессиональные образовательные программы среднего профессионального образования;</w:t>
      </w:r>
    </w:p>
    <w:p w14:paraId="0B3FBA9E" w14:textId="3701EE93" w:rsidR="00757EF4" w:rsidRPr="00230703" w:rsidRDefault="00757EF4" w:rsidP="00757E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содержащие результаты прохождения практики обучающимися, осваивающими основные профессиональные образовательные программы среднего профессионального образования,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установленными согласно программам практики формами отчетности</w:t>
      </w:r>
      <w:r w:rsidR="0038451D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E6F44D" w14:textId="4382CD6F" w:rsidR="00757EF4" w:rsidRPr="00230703" w:rsidRDefault="00757EF4" w:rsidP="00757E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9) </w:t>
      </w:r>
      <w:r w:rsidR="00230703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окументы по организации и проведению итоговой аттестации, государственной итоговой аттестации, включая:</w:t>
      </w:r>
    </w:p>
    <w:p w14:paraId="0536EA98" w14:textId="602A5118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 о допуске обучающихся</w:t>
      </w:r>
      <w:r w:rsidR="00230703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государственной итоговой аттестации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D27AAC" w14:textId="0CD1AF30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 проведении итоговой аттестации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основным программам профессионального обучения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3B8EDD3" w14:textId="456860A2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 проведении итоговой аттестации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дополнительным профессиональным программам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888B396" w14:textId="77777777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содержащие сведения о выполнении обучающимися, допущенными к государственной итоговой аттестации, учебного плана или индивидуального учебного плана по основным профессиональным образовательным программам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F5E45C0" w14:textId="5F3CCA7F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утвержденные организацией программы государственной итоговой аттестации по основным профессиональным образовательным программам, включая программы государственных экзаменов и (или) требования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выпускным квалификационным работам и порядку их выполнения, критерии оценки результатов сдачи государственных экзаменов и (или) защиты выпускных квалификационных 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работ,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порядок подачи и рассмотрения апелляций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EA6C2CB" w14:textId="3A314BB2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 об утверждении составов государственных экзаменационных комиссий для проведения государственной итоговой аттестации по основным профессиональным образовательным программам, апелляционной комиссии для рассмотрения апелляции о нарушении порядка проведения государственной итоговой аттестации и (или) о несогласии с результатами государственного экзамена по основным профессиональным образовательным программам и регламенты их работы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E8BE31B" w14:textId="77777777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 об утверждении председателей государственных экзаменационных комиссий для проведения государственной итоговой аттестации по основным профессиональным образовательным программам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79431F1" w14:textId="30505EEB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трудовые договоры членов государственных экзаменационных комиссий 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проведению государственной итоговой аттестации,</w:t>
      </w:r>
      <w:r w:rsidR="00142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которых данная организация является основным местом работы, справки с основного места работы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указанием должности членов государственных экзаменационных комиссий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проведению государственной итоговой аттестации, для которых данная организация является местом работы по совместительству, копии документов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ученых степенях и (или) ученых званиях членов государственных экзаменационных комиссий по проведению государственной итоговой аттестации </w:t>
      </w:r>
      <w:r w:rsidR="00230703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основным профессиональным образовательным программам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B4CA7B0" w14:textId="77777777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об ученых степенях и (или) ученых званиях членов государственных экзаменационных комиссий по проведению государственной итоговой аттестации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6CA1388" w14:textId="77777777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о назначении секретарей государственных экзаменационных комиссий для проведения государственной итоговой аттестации по основным профессиональным образовательным программам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15C2757" w14:textId="2AABB852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утвержденный организацией на текущий календарный год перечень тем выпускных квалификационных работ, предлагаемых обучающимся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государственной итоговой аттестации по основным профессиональным образовательным программам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75E13C3" w14:textId="77777777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предложении обучающимися своей тематики выпускной квалификационной работы по основным профессиональным образовательным программам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F2913E7" w14:textId="160FC924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распорядительные акты организации о закреплении за обучающимися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основным профессиональным образовательным программам тем выпускных квалификационных работ, их руководителей и консультантов (при необходимости)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5ED6C9E" w14:textId="77777777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выпускные квалификационные работы обучающихся по основным профессиональным образовательным программам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06CD239" w14:textId="77777777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протоколы заседаний государственных экзаменационных комиссий по приему государственного аттестационного испытания по основным профессиональным образовательным программам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9C9B30A" w14:textId="608C69F8" w:rsidR="00617DD3" w:rsidRPr="00230703" w:rsidRDefault="00617DD3" w:rsidP="00617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протоколы рассмотрения апелляций о нарушении процедуры проведения государственного аттестационного испытания и (или)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несогласии с результатами государственного экзамена и документы, подтверждающие ознакомление обучающихся, подавших апелляцию, с </w:t>
      </w:r>
      <w:r w:rsidR="009032F4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апелляционной комиссии;</w:t>
      </w:r>
    </w:p>
    <w:p w14:paraId="29E67AC6" w14:textId="0E22231E" w:rsidR="009032F4" w:rsidRPr="00230703" w:rsidRDefault="009032F4" w:rsidP="009032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выдачу документов об образовании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(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или)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квалификации, документов об обучении;</w:t>
      </w:r>
    </w:p>
    <w:p w14:paraId="0A00C63D" w14:textId="4A70F05A" w:rsidR="009032F4" w:rsidRPr="00230703" w:rsidRDefault="009032F4" w:rsidP="009032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обеспечение обучающихся доступом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 электронным образовательным ресурсам, профессиональным базам данных, информационным справочным и поисковым системам, а также иным информационным ресурсам, в том числе договоры, заключенные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прямыми правообладателями таких ресурсов;</w:t>
      </w:r>
    </w:p>
    <w:p w14:paraId="5AC1D080" w14:textId="57BAABD3" w:rsidR="009032F4" w:rsidRPr="00230703" w:rsidRDefault="009032F4" w:rsidP="009032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наличие системы учета индивидуальных результатов освоения обучающимися образовательных программ, а также хранение в архивах информации об этих результатах на бумажных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электронных носителях;</w:t>
      </w:r>
    </w:p>
    <w:p w14:paraId="58689D22" w14:textId="6E06FFEF" w:rsidR="009032F4" w:rsidRPr="00230703" w:rsidRDefault="009032F4" w:rsidP="009032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функционирование внутренней системы оценки качества образования</w:t>
      </w:r>
      <w:r w:rsidR="00230703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0610B00" w14:textId="252E92ED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10) </w:t>
      </w:r>
      <w:r w:rsidR="00230703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окументы организации по оформлению и выдаче документов </w:t>
      </w:r>
      <w:r w:rsidR="003A10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обучении, об образовании и (или) о квалификации</w:t>
      </w:r>
      <w:r w:rsidR="00230703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65EFDD2F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организации, устанавливающие:</w:t>
      </w:r>
    </w:p>
    <w:p w14:paraId="3E053A47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 документа об образовании и (или) о квалификации, самостоятельно установленный организацией;</w:t>
      </w:r>
    </w:p>
    <w:p w14:paraId="69998657" w14:textId="4EE4B663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образец справки об обучении или о периоде обучения, выдаваемой 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лицам,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 (при наличии);</w:t>
      </w:r>
    </w:p>
    <w:p w14:paraId="41C39B8F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образец документа об обучении, самостоятельно установленный организацией;</w:t>
      </w:r>
    </w:p>
    <w:p w14:paraId="0833A2A1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выдачи документов об обучении;</w:t>
      </w:r>
    </w:p>
    <w:p w14:paraId="3FF2C09F" w14:textId="7EC2744C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справок об обучении или о периоде обучения, выданных 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лицам,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прошедшим итоговую аттестацию или получивших на итоговой аттестации неудовлетворительные результаты, а также лицам, освоившим часть образовательной программы и (или) отчисленным из организации;</w:t>
      </w:r>
    </w:p>
    <w:p w14:paraId="5ED46E33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об отчислении лиц, не завершивших освоение образовательных программ;</w:t>
      </w:r>
    </w:p>
    <w:p w14:paraId="16947D96" w14:textId="183AC20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книги регистрации выданных документов об образовании и (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или)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квалификации;</w:t>
      </w:r>
    </w:p>
    <w:p w14:paraId="59A29BE9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специальный реестр бланков аттестатов и приложений к ним;</w:t>
      </w:r>
    </w:p>
    <w:p w14:paraId="4E44313B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педагогического совета организации о выдаче аттестатов выпускникам, успешно прошедшим государственную итоговую аттестацию</w:t>
      </w:r>
    </w:p>
    <w:p w14:paraId="29217A61" w14:textId="1EE473E2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 об отчислении выпускников, обучающихся, освоивших программы дополнительного образования, профессионального обучения;</w:t>
      </w:r>
    </w:p>
    <w:p w14:paraId="04609BD5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письменные заявления выпускников или их родителей (законных представителей), поданные в организацию, о выдаче дубликатов аттестатов (дубликатов приложений к аттестатам), а также документы, послужившие основанием для выдачи дубликатов (при наличии); </w:t>
      </w:r>
    </w:p>
    <w:p w14:paraId="0946DD86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 о выдаче дубликатов аттестатов, дубликатов приложений к аттестатам (при наличии);</w:t>
      </w:r>
    </w:p>
    <w:p w14:paraId="7EAD186C" w14:textId="3EB6E979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книга регистрации выданных медалей «За особые успехи в учении»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(в случае выдачи медалей);</w:t>
      </w:r>
    </w:p>
    <w:p w14:paraId="518ED0A8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доверенности и (или) заявления, по которым были выданы (направлены) медали «За особые успехи в учении» (в случае выдачи медалей);</w:t>
      </w:r>
    </w:p>
    <w:p w14:paraId="6EE7ACBF" w14:textId="0C319712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по проведению квалификационного экзамена по основным программам профессионального обучения, включающие сведения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практической квалификационной работы, проверки теоретических знаний и о лицах, привлекаемых к проведению квалификационного экзамена; </w:t>
      </w:r>
    </w:p>
    <w:p w14:paraId="48DB14EC" w14:textId="77777777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распорядительный акт организации, регламентирующий порядок заполнения, учета и выдачи свидетельства о профессии рабочего, должности служащего;</w:t>
      </w:r>
    </w:p>
    <w:p w14:paraId="17BE6D31" w14:textId="2AF132B6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организации, фиксирующие факт выдачи свидетельств о профессии рабочего, должности служащего; свидетельств об освоении дополнительных предпрофессиональных программ в области искусств, свидетельств об обучении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программам; </w:t>
      </w:r>
    </w:p>
    <w:p w14:paraId="7F6FA0E7" w14:textId="01001AD2" w:rsidR="007F0F87" w:rsidRPr="00230703" w:rsidRDefault="007F0F87" w:rsidP="007F0F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внесенных данных в федеральную информационную систему «Федеральный реестр сведений о документах об образовании и (или) о квалификации, документах об обучении»</w:t>
      </w:r>
      <w:r w:rsidR="00230703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7CAF48" w14:textId="786266D0" w:rsidR="00037E5E" w:rsidRPr="00230703" w:rsidRDefault="00037E5E" w:rsidP="00230703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11) </w:t>
      </w:r>
      <w:r w:rsidR="00230703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окальные нормативные акты организации, устанавливающие:</w:t>
      </w:r>
    </w:p>
    <w:p w14:paraId="625D569D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сроки ликвидации академической задолженности;</w:t>
      </w:r>
    </w:p>
    <w:p w14:paraId="31D0AFCF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форму проведения итоговой аттестации;</w:t>
      </w:r>
    </w:p>
    <w:p w14:paraId="2DF56BD2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пользования лечебно-оздоровительной инфраструктурой, объектами культуры и объектами спорта организации;</w:t>
      </w:r>
    </w:p>
    <w:p w14:paraId="3B36260A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посещения обучающимися по своему выбору мероприятий, проводимых в организации и не предусмотренных учебным планом;</w:t>
      </w:r>
    </w:p>
    <w:p w14:paraId="275E23CD" w14:textId="6022BFF0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создания, организации работы, принятия решений комиссией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урегулированию споров между участниками образовательных отношений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 их исполнения;</w:t>
      </w:r>
    </w:p>
    <w:p w14:paraId="619044F7" w14:textId="5DF90476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обучения по индивидуальному учебному плану, в том числе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ускоренном обучении, в пределах осваиваемой образовательной программы;</w:t>
      </w:r>
    </w:p>
    <w:p w14:paraId="76B29B3B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организации;</w:t>
      </w:r>
    </w:p>
    <w:p w14:paraId="3CFA2F07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порядок и форму зачета организацией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14:paraId="64EAFE7A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обучения, количество обучающихся в группах, их возрастные категории, а также продолжительность учебных занятий;</w:t>
      </w:r>
    </w:p>
    <w:p w14:paraId="26316D7B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участия обучающихся в формировании содержания своего профессионального образования; </w:t>
      </w:r>
    </w:p>
    <w:p w14:paraId="5141D562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формы, периодичность и порядок проведения текущего контроля успеваемости и промежуточной аттестации обучающихся;</w:t>
      </w:r>
    </w:p>
    <w:p w14:paraId="65A3F84D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зачета организацией результатов освоения обучающимися учебных предметов, курсов, дисциплин (модулей), практик в других организациях, осуществляющих образовательную деятельность;</w:t>
      </w:r>
    </w:p>
    <w:p w14:paraId="5E798ACC" w14:textId="7C2A0B9D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организации образовательного процесса при использовании сетевой формы реализации основных образовательных программ</w:t>
      </w:r>
      <w:r w:rsidR="00230703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CE925E" w14:textId="1E27F3B0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12) </w:t>
      </w:r>
      <w:r w:rsidR="00230703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кты организации, определяющие (регламентирующие):</w:t>
      </w:r>
    </w:p>
    <w:p w14:paraId="4AD20D52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</w:r>
    </w:p>
    <w:p w14:paraId="7755CF4A" w14:textId="4EF6988C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язык, языки образования, а также порядок получения образования </w:t>
      </w:r>
      <w:r w:rsidR="00230703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иностранном языке в соответствии с образовательной программой;</w:t>
      </w:r>
    </w:p>
    <w:p w14:paraId="31FE352E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зачетных единиц по дополнительной профессиональной программе;</w:t>
      </w:r>
    </w:p>
    <w:p w14:paraId="004B03C0" w14:textId="72A83D34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оказания учебно-методической помощи обучающимся, в том числе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форме индивидуальных консультаций, оказываемых дистанционно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использованием информационных и телекоммуникационных технологий;</w:t>
      </w:r>
    </w:p>
    <w:p w14:paraId="58DB8EA7" w14:textId="53183B4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соотношение объема занятий, проводимых путем непосредственного взаимодействия педагогического работника с обучающимся, в том числе </w:t>
      </w:r>
      <w:r w:rsidR="00230703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230703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применением электронного обучения, дистанционных образовательных технологий;</w:t>
      </w:r>
    </w:p>
    <w:p w14:paraId="79FC7575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идентификации личности обучающегося в электронной информационно-образовательной среде организации;</w:t>
      </w:r>
    </w:p>
    <w:p w14:paraId="6532FB18" w14:textId="75BC5BF5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форму зачета результатов обучения в качестве результата промежуточной аттестации при представлении обучающимся документов, подтверждающих освоение им образовательной программы или ее части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онлайн-курсов в иной организации;</w:t>
      </w:r>
    </w:p>
    <w:p w14:paraId="6FD7AFA4" w14:textId="5603C364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ведения учета и хранения результатов обучения, внутреннего документооборота, связанных с реализацией образовательных программ или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частей с применением электронного обучения, дистанционных образовательных технологий;</w:t>
      </w:r>
    </w:p>
    <w:p w14:paraId="407A244F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предоставление психолого-педагогической помощи;</w:t>
      </w:r>
    </w:p>
    <w:p w14:paraId="28CFBCBF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организации, реализующей образовательные программы медицинского образования и фармацевтического образования:</w:t>
      </w:r>
    </w:p>
    <w:p w14:paraId="4488C141" w14:textId="0AA757E4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 наличие условий для практической подготовки обучающихся, обеспечивающейся путем их участия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осуществлении медицинской деятельности или фармацевтической деятельности, в соответствии с </w:t>
      </w:r>
      <w:hyperlink r:id="rId8" w:history="1">
        <w:r w:rsidRPr="0023070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частью 4 </w:t>
        </w:r>
        <w:r w:rsidR="003A10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              </w:t>
        </w:r>
        <w:r w:rsidRPr="0023070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82</w:t>
        </w:r>
      </w:hyperlink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273-ФЗ;</w:t>
      </w:r>
    </w:p>
    <w:p w14:paraId="4D6ABA99" w14:textId="4E487D0D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договоры между организацией и медицинской организацией либо организацией, осуществляющей производство лекарственных средств, организацией,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осуществляющей производство и изготовление медицинских изделий, аптечной организацией, судебно-экспертным учреждением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иной организацией, осуществляющей деятельность в сфере охраны здоровья</w:t>
      </w:r>
      <w:r w:rsidR="00230703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4D36" w14:textId="1E9BF95B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13) </w:t>
      </w:r>
      <w:r w:rsidR="00230703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окументы, подтверждающие предоставление психолого-педагогической помощи</w:t>
      </w:r>
      <w:r w:rsidR="00230703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1EEFCAFD" w14:textId="563490BD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14) </w:t>
      </w:r>
      <w:r w:rsidR="00230703"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окументы, подтверждающие в случае реализации образовательных программ или их частей с применением электронного обучения и (или) дистанционных образовательных технологий:</w:t>
      </w:r>
    </w:p>
    <w:p w14:paraId="704B127D" w14:textId="77777777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акты организации, регламентирующие:</w:t>
      </w:r>
    </w:p>
    <w:p w14:paraId="0B1149AA" w14:textId="1DF783E4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оказания учебно-методической помощи обучающимся, в том числе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форме индивидуальных консультаций, оказываемых дистанционно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использованием информационных и телекоммуникационных технологий;</w:t>
      </w:r>
    </w:p>
    <w:p w14:paraId="3143A2CD" w14:textId="77777777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идентификации личности обучающегося в электронной информационно-образовательной среде организации;</w:t>
      </w:r>
    </w:p>
    <w:p w14:paraId="0AC9541D" w14:textId="10562033" w:rsidR="00807FBF" w:rsidRPr="00230703" w:rsidRDefault="00807FBF" w:rsidP="00807F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 ведения учета и хранения результатов обучения, внутреннего документооборота, связанных с реализацией образовательных программ или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частей с применением электронного обучения, дистанционных образовательных технологий</w:t>
      </w:r>
      <w:r w:rsidR="00691D0B"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AC9481" w14:textId="77777777" w:rsidR="00691D0B" w:rsidRPr="00230703" w:rsidRDefault="00691D0B" w:rsidP="00691D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подтверждающие:</w:t>
      </w:r>
    </w:p>
    <w:p w14:paraId="3FCA0D01" w14:textId="77777777" w:rsidR="00691D0B" w:rsidRPr="00230703" w:rsidRDefault="00691D0B" w:rsidP="00691D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функционирования электронной информационно-образовательной среды;</w:t>
      </w:r>
    </w:p>
    <w:p w14:paraId="4561A7AB" w14:textId="77777777" w:rsidR="00691D0B" w:rsidRPr="00230703" w:rsidRDefault="00691D0B" w:rsidP="00691D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соблюдения условий проведения мероприятий, в рамках которых осуществляется оценка результатов обучения;</w:t>
      </w:r>
    </w:p>
    <w:p w14:paraId="4E6A2FD3" w14:textId="5CC9D77E" w:rsidR="00691D0B" w:rsidRPr="00230703" w:rsidRDefault="00691D0B" w:rsidP="00691D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содержащие информацию о результатах освоения обучающимися образовательных программ, реализуемых с применением электронного обучения, дистанционных образовательных технологий,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и (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или)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электронно-цифровой форме;</w:t>
      </w:r>
    </w:p>
    <w:p w14:paraId="5AB99049" w14:textId="3DC811BC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15) в случае реализации образовательных программ среднего профессионального образования, интегрированных</w:t>
      </w:r>
      <w:r w:rsidR="003A10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образовательными программами основного общего и среднего общего образования, а также дополнительных предпрофессиональных программ в области искусств, физической культуры, документы организации, включающие:</w:t>
      </w:r>
    </w:p>
    <w:p w14:paraId="1BE12A2C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распорядительные документы организации, определяющие состав, порядок формирования и деятельность комиссии по индивидуальному отбору поступающих на обучение по дополнительным предпрофессиональным программам в области искусств</w:t>
      </w:r>
    </w:p>
    <w:p w14:paraId="281B91CF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локальные нормативные акты организации, устанавливающие:</w:t>
      </w:r>
    </w:p>
    <w:p w14:paraId="44B5720A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 предъявляемые к уровню творческих способностей и физическим данным поступающих (по каждой форме проведения отбора)</w:t>
      </w:r>
    </w:p>
    <w:p w14:paraId="7FE4BA2D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систему оценок, применяемую при проведении приема в организации</w:t>
      </w:r>
    </w:p>
    <w:p w14:paraId="04C75AAB" w14:textId="77777777" w:rsidR="00037E5E" w:rsidRPr="00230703" w:rsidRDefault="00037E5E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и особенности проведения приема для поступающих с ограниченными возможностями здоровья</w:t>
      </w:r>
    </w:p>
    <w:p w14:paraId="6EEE1195" w14:textId="77777777" w:rsidR="007E46C8" w:rsidRPr="00230703" w:rsidRDefault="007E46C8" w:rsidP="007E46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16) документы, подтверждающие наличие у организации на праве собственности или ином законном основании зданий, строений, сооружений, помещений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Федерации:</w:t>
      </w:r>
    </w:p>
    <w:p w14:paraId="3E257B90" w14:textId="77777777" w:rsidR="007E46C8" w:rsidRPr="00230703" w:rsidRDefault="007E46C8" w:rsidP="007E46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договоры аренды (субаренды), заключенные на срок до года;</w:t>
      </w:r>
    </w:p>
    <w:p w14:paraId="3F0215A9" w14:textId="4CE1273C" w:rsidR="007E46C8" w:rsidRPr="00230703" w:rsidRDefault="007E46C8" w:rsidP="007E46C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договоры безвозмездного пользования, подтверждающие наличие у организации на законном основании зданий, строений, помещений и территорий, необходимых для осуществления образовательной деятельности по реализуемым в соответствии </w:t>
      </w:r>
      <w:r w:rsidR="003A10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 лицензией образовательным программам;</w:t>
      </w:r>
    </w:p>
    <w:p w14:paraId="4E05BFC6" w14:textId="77777777" w:rsidR="007E46C8" w:rsidRPr="00230703" w:rsidRDefault="007E46C8" w:rsidP="007E46C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духовных образовательных организаций -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помещений).</w:t>
      </w:r>
    </w:p>
    <w:p w14:paraId="2797AFC3" w14:textId="77777777" w:rsidR="0050579E" w:rsidRDefault="007E3E23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057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17)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57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Для организации, осуществляющей образовательную деятельность </w:t>
      </w:r>
      <w:r w:rsidR="003A10C1" w:rsidRPr="005057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5057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</w:t>
      </w:r>
      <w:r w:rsidR="005057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14:paraId="4D9ADE6E" w14:textId="26782BB8" w:rsidR="00037E5E" w:rsidRPr="00230703" w:rsidRDefault="007E3E23" w:rsidP="00037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сведений о гражданах, являющихся учредителями организации, а также гражданах, являющихся учредителями (участниками) организаций, выступающих </w:t>
      </w:r>
      <w:r w:rsidR="005057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учредителей организации, подтверждающие их соответствие требованиям, предусмотренным</w:t>
      </w:r>
      <w:r w:rsidR="00386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15.2 Закона Российской Федерации от 11</w:t>
      </w:r>
      <w:r w:rsidR="00386FA9">
        <w:rPr>
          <w:rFonts w:ascii="Times New Roman" w:eastAsia="Times New Roman" w:hAnsi="Times New Roman" w:cs="Times New Roman"/>
          <w:sz w:val="26"/>
          <w:szCs w:val="26"/>
          <w:lang w:eastAsia="ru-RU"/>
        </w:rPr>
        <w:t>.03.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1992 </w:t>
      </w:r>
      <w:r w:rsidR="00386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proofErr w:type="gramStart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№ 2487-1</w:t>
      </w:r>
      <w:proofErr w:type="gramEnd"/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частной детективной и охранной деятельности в Российской Федерации»</w:t>
      </w:r>
      <w:r w:rsidR="005057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953F116" w14:textId="77777777" w:rsidR="00703131" w:rsidRPr="00230703" w:rsidRDefault="00703131" w:rsidP="007031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филиале (в случае если лицензиат осуществляет образовательную деятельность в филиале);</w:t>
      </w:r>
    </w:p>
    <w:p w14:paraId="3454ABA4" w14:textId="77777777" w:rsidR="00DD1272" w:rsidRPr="00230703" w:rsidRDefault="00703131" w:rsidP="00D378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3070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структурном подразделении (в случае если лицензиатом является организация, осуществляющая обучение, структурное подразделение которой осуществляет реализацию образовательных программ).</w:t>
      </w:r>
    </w:p>
    <w:sectPr w:rsidR="00DD1272" w:rsidRPr="00230703" w:rsidSect="00230703">
      <w:pgSz w:w="11906" w:h="16838"/>
      <w:pgMar w:top="851" w:right="84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D92D" w14:textId="77777777" w:rsidR="002337E8" w:rsidRDefault="002337E8" w:rsidP="004D5BD6">
      <w:pPr>
        <w:spacing w:after="0" w:line="240" w:lineRule="auto"/>
      </w:pPr>
      <w:r>
        <w:separator/>
      </w:r>
    </w:p>
  </w:endnote>
  <w:endnote w:type="continuationSeparator" w:id="0">
    <w:p w14:paraId="29B1BB56" w14:textId="77777777" w:rsidR="002337E8" w:rsidRDefault="002337E8" w:rsidP="004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7378" w14:textId="77777777" w:rsidR="002337E8" w:rsidRDefault="002337E8" w:rsidP="004D5BD6">
      <w:pPr>
        <w:spacing w:after="0" w:line="240" w:lineRule="auto"/>
      </w:pPr>
      <w:r>
        <w:separator/>
      </w:r>
    </w:p>
  </w:footnote>
  <w:footnote w:type="continuationSeparator" w:id="0">
    <w:p w14:paraId="2C7C0E4C" w14:textId="77777777" w:rsidR="002337E8" w:rsidRDefault="002337E8" w:rsidP="004D5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F4"/>
    <w:rsid w:val="00003260"/>
    <w:rsid w:val="00037E5E"/>
    <w:rsid w:val="00052BF9"/>
    <w:rsid w:val="000A0860"/>
    <w:rsid w:val="00114A8C"/>
    <w:rsid w:val="00142E87"/>
    <w:rsid w:val="001754EF"/>
    <w:rsid w:val="00230703"/>
    <w:rsid w:val="002337E8"/>
    <w:rsid w:val="002504BF"/>
    <w:rsid w:val="00321E4A"/>
    <w:rsid w:val="0036036F"/>
    <w:rsid w:val="0038451D"/>
    <w:rsid w:val="0038542D"/>
    <w:rsid w:val="00386FA9"/>
    <w:rsid w:val="003A10C1"/>
    <w:rsid w:val="004D5BD6"/>
    <w:rsid w:val="0050579E"/>
    <w:rsid w:val="00617DD3"/>
    <w:rsid w:val="00691D0B"/>
    <w:rsid w:val="006A0639"/>
    <w:rsid w:val="006B5028"/>
    <w:rsid w:val="00703131"/>
    <w:rsid w:val="00743974"/>
    <w:rsid w:val="00757EF4"/>
    <w:rsid w:val="0077462B"/>
    <w:rsid w:val="007E3E23"/>
    <w:rsid w:val="007E46C8"/>
    <w:rsid w:val="007F0F87"/>
    <w:rsid w:val="00807FBF"/>
    <w:rsid w:val="009032F4"/>
    <w:rsid w:val="009603FE"/>
    <w:rsid w:val="009A3D5E"/>
    <w:rsid w:val="009C60F4"/>
    <w:rsid w:val="00A15C7D"/>
    <w:rsid w:val="00B10725"/>
    <w:rsid w:val="00CC035E"/>
    <w:rsid w:val="00CD2B06"/>
    <w:rsid w:val="00CF79EE"/>
    <w:rsid w:val="00D3787A"/>
    <w:rsid w:val="00D72C51"/>
    <w:rsid w:val="00DD1272"/>
    <w:rsid w:val="00E95222"/>
    <w:rsid w:val="00F85270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840B"/>
  <w15:chartTrackingRefBased/>
  <w15:docId w15:val="{6CE17A30-B3B1-4AE5-AF05-9956272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72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5BD6"/>
  </w:style>
  <w:style w:type="paragraph" w:styleId="a7">
    <w:name w:val="footer"/>
    <w:basedOn w:val="a"/>
    <w:link w:val="a8"/>
    <w:uiPriority w:val="99"/>
    <w:unhideWhenUsed/>
    <w:rsid w:val="004D5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036&amp;dst=101087&amp;field=134&amp;date=16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78712&amp;dst=100023&amp;field=134&amp;date=16.09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4722&amp;dst=100061&amp;field=134&amp;date=16.09.20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5899</Words>
  <Characters>33626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Виталина Сергеевна</dc:creator>
  <cp:keywords/>
  <dc:description/>
  <cp:lastModifiedBy>USER</cp:lastModifiedBy>
  <cp:revision>4</cp:revision>
  <cp:lastPrinted>2021-09-17T06:45:00Z</cp:lastPrinted>
  <dcterms:created xsi:type="dcterms:W3CDTF">2022-01-21T13:50:00Z</dcterms:created>
  <dcterms:modified xsi:type="dcterms:W3CDTF">2022-01-22T12:09:00Z</dcterms:modified>
</cp:coreProperties>
</file>