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5C" w:rsidRDefault="0090345C" w:rsidP="009720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bookmarkStart w:id="0" w:name="_GoBack"/>
      <w:r w:rsidRPr="009720ED">
        <w:rPr>
          <w:color w:val="333333"/>
        </w:rPr>
        <w:t>Ознакомление</w:t>
      </w:r>
      <w:r w:rsidR="009720ED">
        <w:rPr>
          <w:color w:val="333333"/>
        </w:rPr>
        <w:t xml:space="preserve"> </w:t>
      </w:r>
      <w:r w:rsidRPr="009720ED">
        <w:rPr>
          <w:color w:val="333333"/>
          <w:u w:val="single"/>
        </w:rPr>
        <w:t>обучающихся, лиц со справкой</w:t>
      </w:r>
      <w:r w:rsidR="009720ED">
        <w:rPr>
          <w:color w:val="333333"/>
          <w:u w:val="single"/>
        </w:rPr>
        <w:t xml:space="preserve"> </w:t>
      </w:r>
      <w:r w:rsidRPr="009720ED">
        <w:rPr>
          <w:color w:val="333333"/>
        </w:rPr>
        <w:t>с результатами итогового сочинения (изложения) осуществляется в образовательной организации, в которой обучаются (восстанавливаются на период прохождения ГИА) участники сочинения (изложения).</w:t>
      </w:r>
    </w:p>
    <w:p w:rsidR="002C09D4" w:rsidRPr="009720ED" w:rsidRDefault="002C09D4" w:rsidP="002C09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9720ED">
        <w:rPr>
          <w:color w:val="333333"/>
        </w:rPr>
        <w:t>Ознакомление</w:t>
      </w:r>
      <w:r>
        <w:rPr>
          <w:color w:val="333333"/>
        </w:rPr>
        <w:t xml:space="preserve"> </w:t>
      </w:r>
      <w:r>
        <w:rPr>
          <w:color w:val="333333"/>
        </w:rPr>
        <w:t xml:space="preserve">экстернов </w:t>
      </w:r>
      <w:r w:rsidRPr="009720ED">
        <w:rPr>
          <w:color w:val="333333"/>
        </w:rPr>
        <w:t xml:space="preserve">с результатами итогового сочинения (изложения) осуществляется в образовательной организации, </w:t>
      </w:r>
      <w:r>
        <w:rPr>
          <w:color w:val="333333"/>
        </w:rPr>
        <w:t>которую экстерн выбрал для участия в итоговом</w:t>
      </w:r>
      <w:r w:rsidRPr="009720ED">
        <w:rPr>
          <w:color w:val="333333"/>
        </w:rPr>
        <w:t xml:space="preserve"> сочинени</w:t>
      </w:r>
      <w:r>
        <w:rPr>
          <w:color w:val="333333"/>
        </w:rPr>
        <w:t>и</w:t>
      </w:r>
      <w:r w:rsidRPr="009720ED">
        <w:rPr>
          <w:color w:val="333333"/>
        </w:rPr>
        <w:t xml:space="preserve"> (изложени</w:t>
      </w:r>
      <w:r>
        <w:rPr>
          <w:color w:val="333333"/>
        </w:rPr>
        <w:t>и</w:t>
      </w:r>
      <w:r w:rsidRPr="009720ED">
        <w:rPr>
          <w:color w:val="333333"/>
        </w:rPr>
        <w:t>).</w:t>
      </w:r>
    </w:p>
    <w:p w:rsidR="0090345C" w:rsidRPr="009720ED" w:rsidRDefault="0090345C" w:rsidP="009720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9720ED">
        <w:rPr>
          <w:color w:val="333333"/>
        </w:rPr>
        <w:t>Выпускники прошлых лет; обучающиеся по образовательным программам среднего профессионального образования; обучающиеся, получающие среднее общее образование в иностранных образовательных организациях, с результатами итогового сочинения знакомятся в пункте регистрации – ГБУ НАО «Ненецкий региональный центр развития образования».</w:t>
      </w:r>
    </w:p>
    <w:p w:rsidR="002C09D4" w:rsidRPr="002C09D4" w:rsidRDefault="002C09D4" w:rsidP="002C09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9D4">
        <w:rPr>
          <w:rFonts w:ascii="Times New Roman" w:hAnsi="Times New Roman" w:cs="Times New Roman"/>
          <w:sz w:val="24"/>
          <w:szCs w:val="24"/>
        </w:rPr>
        <w:t xml:space="preserve">Проверка итогового сочинения (изложения) и обработка материалов </w:t>
      </w:r>
      <w:r>
        <w:rPr>
          <w:rFonts w:ascii="Times New Roman" w:hAnsi="Times New Roman" w:cs="Times New Roman"/>
          <w:sz w:val="24"/>
          <w:szCs w:val="24"/>
        </w:rPr>
        <w:t>итогового сочинения (изложения) завершается</w:t>
      </w:r>
      <w:r w:rsidRPr="002C09D4">
        <w:rPr>
          <w:rFonts w:ascii="Times New Roman" w:hAnsi="Times New Roman" w:cs="Times New Roman"/>
          <w:sz w:val="24"/>
          <w:szCs w:val="24"/>
        </w:rPr>
        <w:t xml:space="preserve"> в следующие сроки:</w:t>
      </w:r>
    </w:p>
    <w:p w:rsidR="002C09D4" w:rsidRPr="002C09D4" w:rsidRDefault="002C09D4" w:rsidP="002C09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9D4">
        <w:rPr>
          <w:rFonts w:ascii="Times New Roman" w:hAnsi="Times New Roman" w:cs="Times New Roman"/>
          <w:sz w:val="24"/>
          <w:szCs w:val="24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C09D4">
        <w:rPr>
          <w:rFonts w:ascii="Times New Roman" w:hAnsi="Times New Roman" w:cs="Times New Roman"/>
          <w:sz w:val="24"/>
          <w:szCs w:val="24"/>
        </w:rPr>
        <w:t xml:space="preserve"> не позднее чем через двенадцать календарных дней с соответствующей даты проведения итогового сочинения (изложения);</w:t>
      </w:r>
    </w:p>
    <w:p w:rsidR="002C09D4" w:rsidRPr="002C09D4" w:rsidRDefault="002C09D4" w:rsidP="002C09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9D4">
        <w:rPr>
          <w:rFonts w:ascii="Times New Roman" w:hAnsi="Times New Roman" w:cs="Times New Roman"/>
          <w:sz w:val="24"/>
          <w:szCs w:val="24"/>
        </w:rPr>
        <w:t xml:space="preserve">2) итоговое сочинение (изложение), проведенное во вторую среду апреля, а также в дополнительную дату, определенную </w:t>
      </w:r>
      <w:proofErr w:type="spellStart"/>
      <w:r w:rsidRPr="002C09D4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2C09D4">
        <w:rPr>
          <w:rFonts w:ascii="Times New Roman" w:hAnsi="Times New Roman" w:cs="Times New Roman"/>
          <w:sz w:val="24"/>
          <w:szCs w:val="24"/>
        </w:rPr>
        <w:t xml:space="preserve">, </w:t>
      </w:r>
      <w:r w:rsidRPr="002C09D4">
        <w:rPr>
          <w:rFonts w:ascii="Times New Roman" w:hAnsi="Times New Roman" w:cs="Times New Roman"/>
          <w:sz w:val="24"/>
          <w:szCs w:val="24"/>
        </w:rPr>
        <w:t>–</w:t>
      </w:r>
      <w:r w:rsidRPr="002C09D4">
        <w:rPr>
          <w:rFonts w:ascii="Times New Roman" w:hAnsi="Times New Roman" w:cs="Times New Roman"/>
          <w:sz w:val="24"/>
          <w:szCs w:val="24"/>
        </w:rPr>
        <w:t xml:space="preserve"> не позднее чем через восемь календарных дней с даты проведения итогового сочинения (изложения).</w:t>
      </w:r>
    </w:p>
    <w:p w:rsidR="0090345C" w:rsidRPr="002C09D4" w:rsidRDefault="0090345C" w:rsidP="002C09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C09D4">
        <w:rPr>
          <w:color w:val="333333"/>
        </w:rPr>
        <w:t xml:space="preserve">Срок ознакомления с результатами итогового сочинения (изложения) </w:t>
      </w:r>
      <w:r w:rsidR="002C09D4">
        <w:rPr>
          <w:color w:val="333333"/>
        </w:rPr>
        <w:t>–</w:t>
      </w:r>
      <w:r w:rsidRPr="002C09D4">
        <w:rPr>
          <w:color w:val="333333"/>
        </w:rPr>
        <w:t xml:space="preserve"> не позднее 2 рабочих дней после завершения обработки бланков итогового сочинения (изложения).</w:t>
      </w:r>
    </w:p>
    <w:bookmarkEnd w:id="0"/>
    <w:p w:rsidR="0068539A" w:rsidRPr="002C09D4" w:rsidRDefault="0068539A" w:rsidP="002C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539A" w:rsidRPr="002C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5C"/>
    <w:rsid w:val="002C09D4"/>
    <w:rsid w:val="0068539A"/>
    <w:rsid w:val="0090345C"/>
    <w:rsid w:val="009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F32C"/>
  <w15:chartTrackingRefBased/>
  <w15:docId w15:val="{5AE91E0F-AB75-4F4D-A834-89743722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09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2</cp:revision>
  <dcterms:created xsi:type="dcterms:W3CDTF">2023-09-13T08:45:00Z</dcterms:created>
  <dcterms:modified xsi:type="dcterms:W3CDTF">2023-09-13T08:45:00Z</dcterms:modified>
</cp:coreProperties>
</file>