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8" w:type="dxa"/>
        <w:jc w:val="start"/>
        <w:tblInd w:w="80" w:type="dxa"/>
        <w:tblLayout w:type="fixed"/>
        <w:tblCellMar>
          <w:top w:w="60" w:type="dxa"/>
          <w:start w:w="80" w:type="dxa"/>
          <w:bottom w:w="60" w:type="dxa"/>
          <w:end w:w="80" w:type="dxa"/>
        </w:tblCellMar>
      </w:tblPr>
      <w:tblGrid>
        <w:gridCol w:w="10208"/>
      </w:tblGrid>
      <w:tr>
        <w:trPr>
          <w:trHeight w:val="2791" w:hRule="exact"/>
        </w:trPr>
        <w:tc>
          <w:tcPr>
            <w:tcW w:w="10208" w:type="dxa"/>
            <w:tcBorders/>
          </w:tcPr>
          <w:p>
            <w:pPr>
              <w:pStyle w:val="ConsPlusTitlePage"/>
              <w:tabs>
                <w:tab w:val="clear" w:pos="720"/>
              </w:tabs>
              <w:bidi w:val="0"/>
              <w:ind w:hanging="0" w:start="0"/>
              <w:jc w:val="start"/>
              <w:rPr>
                <w:sz w:val="20"/>
              </w:rPr>
            </w:pPr>
            <w:r>
              <w:rPr/>
              <w:drawing>
                <wp:inline distT="0" distB="0" distL="0" distR="0">
                  <wp:extent cx="3810000" cy="904875"/>
                  <wp:effectExtent l="0" t="0" r="0" b="0"/>
                  <wp:docPr id="1" name="Изображение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676" w:hRule="exact"/>
        </w:trPr>
        <w:tc>
          <w:tcPr>
            <w:tcW w:w="10208" w:type="dxa"/>
            <w:tcBorders/>
            <w:vAlign w:val="center"/>
          </w:tcPr>
          <w:p>
            <w:pPr>
              <w:pStyle w:val="ConsPlusTitlePage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>
                <w:sz w:val="48"/>
              </w:rPr>
              <w:t>Приказ Департамента ОК и С НАО от 06.06.2019 N 44</w:t>
              <w:br/>
              <w:t>(ред. от 01.11.2022)</w:t>
              <w:br/>
              <w:t>"Об утверждении целевых показателей эффективности работы государственных учреждений, подведомственных Департаменту образования, культуры и спорта Ненецкого автономного округа, критериях оценки эффективности и результативности работы их руководителей и Положения о выплатах стимулирующего характера руководителям государственных учреждений, подведомственных Департаменту образования, культуры и спорта Ненецкого автономного округа"</w:t>
            </w:r>
          </w:p>
        </w:tc>
      </w:tr>
      <w:tr>
        <w:trPr>
          <w:trHeight w:val="2791" w:hRule="exact"/>
        </w:trPr>
        <w:tc>
          <w:tcPr>
            <w:tcW w:w="10208" w:type="dxa"/>
            <w:tcBorders/>
            <w:vAlign w:val="center"/>
          </w:tcPr>
          <w:p>
            <w:pPr>
              <w:pStyle w:val="ConsPlusTitlePage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>
                <w:sz w:val="28"/>
              </w:rPr>
              <w:t xml:space="preserve">Документ предоставлен </w:t>
            </w:r>
            <w:hyperlink r:id="rId3" w:tooltip="Ссылка на КонсультантПлюс">
              <w:r>
                <w:rPr>
                  <w:rStyle w:val="Style9"/>
                  <w:b/>
                  <w:color w:val="0000FF"/>
                  <w:sz w:val="28"/>
                </w:rPr>
                <w:t>КонсультантПлюс</w:t>
                <w:br/>
                <w:br/>
              </w:r>
            </w:hyperlink>
            <w:hyperlink r:id="rId4" w:tooltip="Ссылка на КонсультантПлюс">
              <w:r>
                <w:rPr>
                  <w:rStyle w:val="Style9"/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  <w:br/>
              <w:t>Дата сохранения: 07.02.2026</w:t>
              <w:br/>
              <w:t> </w:t>
            </w:r>
          </w:p>
        </w:tc>
      </w:tr>
    </w:tbl>
    <w:p>
      <w:pPr>
        <w:sectPr>
          <w:type w:val="nextPage"/>
          <w:pgSz w:w="11906" w:h="16838"/>
          <w:pgMar w:left="1133" w:right="566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ConsPlusNormal"/>
        <w:bidi w:val="0"/>
        <w:jc w:val="start"/>
        <w:rPr>
          <w:rFonts w:ascii="Tahoma" w:hAnsi="Tahoma"/>
          <w:sz w:val="28"/>
        </w:rPr>
      </w:pPr>
      <w:r>
        <w:rPr>
          <w:rFonts w:ascii="Tahoma" w:hAnsi="Tahoma"/>
          <w:sz w:val="28"/>
        </w:rPr>
      </w:r>
    </w:p>
    <w:p>
      <w:pPr>
        <w:pStyle w:val="ConsPlusTitle"/>
        <w:numPr>
          <w:ilvl w:val="0"/>
          <w:numId w:val="0"/>
        </w:numPr>
        <w:bidi w:val="0"/>
        <w:ind w:hanging="0" w:start="0"/>
        <w:jc w:val="center"/>
        <w:outlineLvl w:val="0"/>
        <w:rPr/>
      </w:pPr>
      <w:r>
        <w:rPr/>
        <w:t>ДЕПАРТАМЕНТ ОБРАЗОВАНИЯ, КУЛЬТУРЫ И СПОРТА</w:t>
      </w:r>
    </w:p>
    <w:p>
      <w:pPr>
        <w:pStyle w:val="ConsPlusTitle"/>
        <w:bidi w:val="0"/>
        <w:ind w:hanging="0" w:start="0"/>
        <w:jc w:val="center"/>
        <w:rPr/>
      </w:pPr>
      <w:r>
        <w:rPr/>
        <w:t>НЕНЕЦКОГО АВТОНОМНОГО ОКРУГА</w:t>
      </w:r>
    </w:p>
    <w:p>
      <w:pPr>
        <w:pStyle w:val="ConsPlusTitle"/>
        <w:bidi w:val="0"/>
        <w:ind w:hanging="0" w:start="0"/>
        <w:jc w:val="center"/>
        <w:rPr/>
      </w:pPr>
      <w:r>
        <w:rPr/>
      </w:r>
    </w:p>
    <w:p>
      <w:pPr>
        <w:pStyle w:val="ConsPlusTitle"/>
        <w:bidi w:val="0"/>
        <w:ind w:hanging="0" w:start="0"/>
        <w:jc w:val="center"/>
        <w:rPr/>
      </w:pPr>
      <w:r>
        <w:rPr/>
        <w:t>ПРИКАЗ</w:t>
      </w:r>
    </w:p>
    <w:p>
      <w:pPr>
        <w:pStyle w:val="ConsPlusTitle"/>
        <w:bidi w:val="0"/>
        <w:ind w:hanging="0" w:start="0"/>
        <w:jc w:val="center"/>
        <w:rPr/>
      </w:pPr>
      <w:r>
        <w:rPr/>
        <w:t>от 6 июня 2019 г. N 44</w:t>
      </w:r>
    </w:p>
    <w:p>
      <w:pPr>
        <w:pStyle w:val="ConsPlusTitle"/>
        <w:bidi w:val="0"/>
        <w:ind w:hanging="0" w:start="0"/>
        <w:jc w:val="center"/>
        <w:rPr/>
      </w:pPr>
      <w:r>
        <w:rPr/>
      </w:r>
    </w:p>
    <w:p>
      <w:pPr>
        <w:pStyle w:val="ConsPlusTitle"/>
        <w:bidi w:val="0"/>
        <w:ind w:hanging="0" w:start="0"/>
        <w:jc w:val="center"/>
        <w:rPr/>
      </w:pPr>
      <w:r>
        <w:rPr/>
        <w:t>ОБ УТВЕРЖДЕНИИ ЦЕЛЕВЫХ ПОКАЗАТЕЛЕЙ</w:t>
      </w:r>
    </w:p>
    <w:p>
      <w:pPr>
        <w:pStyle w:val="ConsPlusTitle"/>
        <w:bidi w:val="0"/>
        <w:ind w:hanging="0" w:start="0"/>
        <w:jc w:val="center"/>
        <w:rPr/>
      </w:pPr>
      <w:r>
        <w:rPr/>
        <w:t>ЭФФЕКТИВНОСТИ РАБОТЫ ГОСУДАРСТВЕННЫХ УЧРЕЖДЕНИЙ,</w:t>
      </w:r>
    </w:p>
    <w:p>
      <w:pPr>
        <w:pStyle w:val="ConsPlusTitle"/>
        <w:bidi w:val="0"/>
        <w:ind w:hanging="0" w:start="0"/>
        <w:jc w:val="center"/>
        <w:rPr/>
      </w:pPr>
      <w:r>
        <w:rPr/>
        <w:t>ПОДВЕДОМСТВЕННЫХ ДЕПАРТАМЕНТУ ОБРАЗОВАНИЯ,</w:t>
      </w:r>
    </w:p>
    <w:p>
      <w:pPr>
        <w:pStyle w:val="ConsPlusTitle"/>
        <w:bidi w:val="0"/>
        <w:ind w:hanging="0" w:start="0"/>
        <w:jc w:val="center"/>
        <w:rPr/>
      </w:pPr>
      <w:r>
        <w:rPr/>
        <w:t>КУЛЬТУРЫ И СПОРТА НЕНЕЦКОГО АВТОНОМНОГО ОКРУГА,</w:t>
      </w:r>
    </w:p>
    <w:p>
      <w:pPr>
        <w:pStyle w:val="ConsPlusTitle"/>
        <w:bidi w:val="0"/>
        <w:ind w:hanging="0" w:start="0"/>
        <w:jc w:val="center"/>
        <w:rPr/>
      </w:pPr>
      <w:r>
        <w:rPr/>
        <w:t>КРИТЕРИЯХ ОЦЕНКИ ЭФФЕКТИВНОСТИ И РЕЗУЛЬТАТИВНОСТИ</w:t>
      </w:r>
    </w:p>
    <w:p>
      <w:pPr>
        <w:pStyle w:val="ConsPlusTitle"/>
        <w:bidi w:val="0"/>
        <w:ind w:hanging="0" w:start="0"/>
        <w:jc w:val="center"/>
        <w:rPr/>
      </w:pPr>
      <w:r>
        <w:rPr/>
        <w:t>РАБОТЫ ИХ РУКОВОДИТЕЛЕЙ И ПОЛОЖЕНИЯ О ВЫПЛАТАХ</w:t>
      </w:r>
    </w:p>
    <w:p>
      <w:pPr>
        <w:pStyle w:val="ConsPlusTitle"/>
        <w:bidi w:val="0"/>
        <w:ind w:hanging="0" w:start="0"/>
        <w:jc w:val="center"/>
        <w:rPr/>
      </w:pPr>
      <w:r>
        <w:rPr/>
        <w:t>СТИМУЛИРУЮЩЕГО ХАРАКТЕРА РУКОВОДИТЕЛЯМ</w:t>
      </w:r>
    </w:p>
    <w:p>
      <w:pPr>
        <w:pStyle w:val="ConsPlusTitle"/>
        <w:bidi w:val="0"/>
        <w:ind w:hanging="0" w:start="0"/>
        <w:jc w:val="center"/>
        <w:rPr/>
      </w:pPr>
      <w:r>
        <w:rPr/>
        <w:t>ГОСУДАРСТВЕННЫХ УЧРЕЖДЕНИЙ, ПОДВЕДОМСТВЕННЫХ</w:t>
      </w:r>
    </w:p>
    <w:p>
      <w:pPr>
        <w:pStyle w:val="ConsPlusTitle"/>
        <w:bidi w:val="0"/>
        <w:ind w:hanging="0" w:start="0"/>
        <w:jc w:val="center"/>
        <w:rPr/>
      </w:pPr>
      <w:r>
        <w:rPr/>
        <w:t>ДЕПАРТАМЕНТУ ОБРАЗОВАНИЯ, КУЛЬТУРЫ И СПОРТА</w:t>
      </w:r>
    </w:p>
    <w:p>
      <w:pPr>
        <w:pStyle w:val="ConsPlusTitle"/>
        <w:bidi w:val="0"/>
        <w:ind w:hanging="0" w:start="0"/>
        <w:jc w:val="center"/>
        <w:rPr/>
      </w:pPr>
      <w:r>
        <w:rPr/>
        <w:t>НЕНЕЦКОГО АВТОНОМНОГО ОКРУГА</w:t>
      </w:r>
    </w:p>
    <w:p>
      <w:pPr>
        <w:pStyle w:val="ConsPlusNormal"/>
        <w:bidi w:val="0"/>
        <w:jc w:val="start"/>
        <w:rPr/>
      </w:pPr>
      <w:r>
        <w:rPr/>
      </w:r>
    </w:p>
    <w:tbl>
      <w:tblPr>
        <w:tblW w:w="1020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bidi w:val="0"/>
              <w:jc w:val="start"/>
              <w:rPr/>
            </w:pPr>
            <w:r>
              <w:rPr/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bidi w:val="0"/>
              <w:jc w:val="start"/>
              <w:rPr/>
            </w:pPr>
            <w:r>
              <w:rPr/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приказов Департамента ОК и С НАО от 08.07.2019 N 58,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>от 22.07.2020 N 62, от 24.08.2021 N 57, от 27.12.2021 N 102,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>
                <w:color w:val="392C69"/>
              </w:rPr>
              <w:t>от 22.07.2022 N 51, от 01.11.2022 N 76)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В соответствии с законом Ненецкого автономного округа от 30.10.2004 N 522-ОЗ "Об оплате труда работников государственных учреждений Ненецкого автономного округа", постановлением Администрации Ненецкого автономного округа от 11.08.2016 N 260-п "О совершенствовании систем оплаты труда работников государственных учреждений Ненецкого автономного округа", приказом Департамента образования, культуры и спорта Ненецкого автономного округа от 30.09.2016 N 85 "Об оплате труда работников государственных учреждений, подведомственных Департаменту образования, культуры и спорта Ненецкого автономного округа" приказываю: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1. Утвердить: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 xml:space="preserve">1) целевые показатели эффективности работы государственных учреждений, подведомственных Департаменту образования, культуры и спорта Ненецкого автономного округа, и критерии оценки эффективности и результативности работы их руководителей согласно </w:t>
      </w:r>
      <w:hyperlink w:anchor="Par58" w:tooltip="ЦЕЛЕВЫЕ ПОКАЗАТЕЛИ">
        <w:r>
          <w:rPr>
            <w:rStyle w:val="Style9"/>
            <w:color w:val="0000FF"/>
          </w:rPr>
          <w:t>Приложениям 1</w:t>
        </w:r>
      </w:hyperlink>
      <w:r>
        <w:rPr/>
        <w:t xml:space="preserve"> - </w:t>
      </w:r>
      <w:hyperlink w:anchor="Par735" w:tooltip="ЦЕЛЕВЫЕ ПОКАЗАТЕЛИ">
        <w:r>
          <w:rPr>
            <w:rStyle w:val="Style9"/>
            <w:color w:val="0000FF"/>
          </w:rPr>
          <w:t>7</w:t>
        </w:r>
      </w:hyperlink>
      <w:r>
        <w:rPr/>
        <w:t>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 xml:space="preserve">2) </w:t>
      </w:r>
      <w:hyperlink w:anchor="Par904" w:tooltip="ПОЛОЖЕНИЕ">
        <w:r>
          <w:rPr>
            <w:rStyle w:val="Style9"/>
            <w:color w:val="0000FF"/>
          </w:rPr>
          <w:t>Положение</w:t>
        </w:r>
      </w:hyperlink>
      <w:r>
        <w:rPr/>
        <w:t xml:space="preserve"> о выплатах стимулирующего характера (ежеквартальных премиях) руководителям государственных учреждений, подведомственных Департаменту образования, культуры и спорта Ненецкого автономного округа, согласно Приложению 9;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 xml:space="preserve">3) </w:t>
      </w:r>
      <w:hyperlink w:anchor="Par982" w:tooltip="ФОРМА">
        <w:r>
          <w:rPr>
            <w:rStyle w:val="Style9"/>
            <w:color w:val="0000FF"/>
          </w:rPr>
          <w:t>форму</w:t>
        </w:r>
      </w:hyperlink>
      <w:r>
        <w:rPr/>
        <w:t xml:space="preserve"> отчета о выполнении целевых показателей эффективности работы государственным учреждением, подведомственным Департаменту образования, культуры и спорта Ненецкого автономного округа, согласно Приложению 10;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 xml:space="preserve">4) </w:t>
      </w:r>
      <w:hyperlink w:anchor="Par1034" w:tooltip="ФОРМА">
        <w:r>
          <w:rPr>
            <w:rStyle w:val="Style9"/>
            <w:color w:val="0000FF"/>
          </w:rPr>
          <w:t>форму</w:t>
        </w:r>
      </w:hyperlink>
      <w:r>
        <w:rPr/>
        <w:t xml:space="preserve"> заключения о выполнении целевых показателей эффективности работы государственным учреждением, подведомственным Департаменту образования, культуры и спорта Ненецкого автономного округа, согласно Приложению 11;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 xml:space="preserve">5) </w:t>
      </w:r>
      <w:hyperlink w:anchor="Par1100" w:tooltip="ПОРЯДОК">
        <w:r>
          <w:rPr>
            <w:rStyle w:val="Style9"/>
            <w:color w:val="0000FF"/>
          </w:rPr>
          <w:t>порядок</w:t>
        </w:r>
      </w:hyperlink>
      <w:r>
        <w:rPr/>
        <w:t xml:space="preserve"> работы Комиссии по оценке выполнения целевых показателей эффективности работы государственных учреждений, подведомственных Департаменту образования, культуры и спорта Ненецкого автономного округа, согласно Приложению 12.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2. Признать утратившим силу приказ Департамента образования, культуры и спорта Ненецкого автономного округа от 26.05.2017 N 33 "Об утверждении порядка оценки деятельности учреждений, подведомственных Департаменту образования, культуры и спорта Ненецкого автономного округа, на основе показателей эффективности их деятельности, и порядка выплаты ежеквартальной премии руководителям".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3. Настоящий приказ вступает в силу со дня его официального опубликования и распространяется на правоотношения, возникшие с 1 апреля 2019 года.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end"/>
        <w:rPr/>
      </w:pPr>
      <w:r>
        <w:rPr/>
        <w:t>Руководитель Департамента</w:t>
      </w:r>
    </w:p>
    <w:p>
      <w:pPr>
        <w:pStyle w:val="ConsPlusNormal"/>
        <w:bidi w:val="0"/>
        <w:ind w:hanging="0" w:start="0"/>
        <w:jc w:val="end"/>
        <w:rPr/>
      </w:pPr>
      <w:r>
        <w:rPr/>
        <w:t>образования, культуры и спорта</w:t>
      </w:r>
    </w:p>
    <w:p>
      <w:pPr>
        <w:pStyle w:val="ConsPlusNormal"/>
        <w:bidi w:val="0"/>
        <w:ind w:hanging="0" w:start="0"/>
        <w:jc w:val="end"/>
        <w:rPr/>
      </w:pPr>
      <w:r>
        <w:rPr/>
        <w:t>Ненецкого автономного округа</w:t>
      </w:r>
    </w:p>
    <w:p>
      <w:pPr>
        <w:pStyle w:val="ConsPlusNormal"/>
        <w:bidi w:val="0"/>
        <w:ind w:hanging="0" w:start="0"/>
        <w:jc w:val="end"/>
        <w:rPr/>
      </w:pPr>
      <w:r>
        <w:rPr/>
        <w:t>Л.В.ГУЩИНА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start="0"/>
        <w:jc w:val="end"/>
        <w:outlineLvl w:val="0"/>
        <w:rPr/>
      </w:pPr>
      <w:r>
        <w:rPr/>
        <w:t>Приложение 1</w:t>
      </w:r>
    </w:p>
    <w:p>
      <w:pPr>
        <w:pStyle w:val="ConsPlusNormal"/>
        <w:bidi w:val="0"/>
        <w:ind w:hanging="0" w:start="0"/>
        <w:jc w:val="end"/>
        <w:rPr/>
      </w:pPr>
      <w:r>
        <w:rPr/>
        <w:t>к приказу Департамента</w:t>
      </w:r>
    </w:p>
    <w:p>
      <w:pPr>
        <w:pStyle w:val="ConsPlusNormal"/>
        <w:bidi w:val="0"/>
        <w:ind w:hanging="0" w:start="0"/>
        <w:jc w:val="end"/>
        <w:rPr/>
      </w:pPr>
      <w:r>
        <w:rPr/>
        <w:t>образования, культуры и спорта</w:t>
      </w:r>
    </w:p>
    <w:p>
      <w:pPr>
        <w:pStyle w:val="ConsPlusNormal"/>
        <w:bidi w:val="0"/>
        <w:ind w:hanging="0" w:start="0"/>
        <w:jc w:val="end"/>
        <w:rPr/>
      </w:pPr>
      <w:r>
        <w:rPr/>
        <w:t>Ненецкого автономного округа</w:t>
      </w:r>
    </w:p>
    <w:p>
      <w:pPr>
        <w:pStyle w:val="ConsPlusNormal"/>
        <w:bidi w:val="0"/>
        <w:ind w:hanging="0" w:start="0"/>
        <w:jc w:val="end"/>
        <w:rPr/>
      </w:pPr>
      <w:r>
        <w:rPr/>
        <w:t>от 06.06.2019 N 44</w:t>
      </w:r>
    </w:p>
    <w:p>
      <w:pPr>
        <w:pStyle w:val="ConsPlusNormal"/>
        <w:bidi w:val="0"/>
        <w:ind w:hanging="0" w:start="0"/>
        <w:jc w:val="end"/>
        <w:rPr/>
      </w:pPr>
      <w:r>
        <w:rPr/>
        <w:t>"Об утверждении целевых показателей</w:t>
      </w:r>
    </w:p>
    <w:p>
      <w:pPr>
        <w:pStyle w:val="ConsPlusNormal"/>
        <w:bidi w:val="0"/>
        <w:ind w:hanging="0" w:start="0"/>
        <w:jc w:val="end"/>
        <w:rPr/>
      </w:pPr>
      <w:r>
        <w:rPr/>
        <w:t>эффективности работы государственных</w:t>
      </w:r>
    </w:p>
    <w:p>
      <w:pPr>
        <w:pStyle w:val="ConsPlusNormal"/>
        <w:bidi w:val="0"/>
        <w:ind w:hanging="0" w:start="0"/>
        <w:jc w:val="end"/>
        <w:rPr/>
      </w:pPr>
      <w:r>
        <w:rPr/>
        <w:t>учреждений, подведомственных Департаменту</w:t>
      </w:r>
    </w:p>
    <w:p>
      <w:pPr>
        <w:pStyle w:val="ConsPlusNormal"/>
        <w:bidi w:val="0"/>
        <w:ind w:hanging="0" w:start="0"/>
        <w:jc w:val="end"/>
        <w:rPr/>
      </w:pPr>
      <w:r>
        <w:rPr/>
        <w:t>образования, культуры и спорта</w:t>
      </w:r>
    </w:p>
    <w:p>
      <w:pPr>
        <w:pStyle w:val="ConsPlusNormal"/>
        <w:bidi w:val="0"/>
        <w:ind w:hanging="0" w:start="0"/>
        <w:jc w:val="end"/>
        <w:rPr/>
      </w:pPr>
      <w:r>
        <w:rPr/>
        <w:t>Ненецкого автономного округа, критериях</w:t>
      </w:r>
    </w:p>
    <w:p>
      <w:pPr>
        <w:pStyle w:val="ConsPlusNormal"/>
        <w:bidi w:val="0"/>
        <w:ind w:hanging="0" w:start="0"/>
        <w:jc w:val="end"/>
        <w:rPr/>
      </w:pPr>
      <w:r>
        <w:rPr/>
        <w:t>оценки эффективности и результативности</w:t>
      </w:r>
    </w:p>
    <w:p>
      <w:pPr>
        <w:pStyle w:val="ConsPlusNormal"/>
        <w:bidi w:val="0"/>
        <w:ind w:hanging="0" w:start="0"/>
        <w:jc w:val="end"/>
        <w:rPr/>
      </w:pPr>
      <w:r>
        <w:rPr/>
        <w:t>работы их руководителей и Положения</w:t>
      </w:r>
    </w:p>
    <w:p>
      <w:pPr>
        <w:pStyle w:val="ConsPlusNormal"/>
        <w:bidi w:val="0"/>
        <w:ind w:hanging="0" w:start="0"/>
        <w:jc w:val="end"/>
        <w:rPr/>
      </w:pPr>
      <w:r>
        <w:rPr/>
        <w:t>о выплатах стимулирующего характера</w:t>
      </w:r>
    </w:p>
    <w:p>
      <w:pPr>
        <w:pStyle w:val="ConsPlusNormal"/>
        <w:bidi w:val="0"/>
        <w:ind w:hanging="0" w:start="0"/>
        <w:jc w:val="end"/>
        <w:rPr/>
      </w:pPr>
      <w:r>
        <w:rPr/>
        <w:t>руководителям государственных учреждений,</w:t>
      </w:r>
    </w:p>
    <w:p>
      <w:pPr>
        <w:pStyle w:val="ConsPlusNormal"/>
        <w:bidi w:val="0"/>
        <w:ind w:hanging="0" w:start="0"/>
        <w:jc w:val="end"/>
        <w:rPr/>
      </w:pPr>
      <w:r>
        <w:rPr/>
        <w:t>подведомственных Департаменту образования,</w:t>
      </w:r>
    </w:p>
    <w:p>
      <w:pPr>
        <w:pStyle w:val="ConsPlusNormal"/>
        <w:bidi w:val="0"/>
        <w:ind w:hanging="0" w:start="0"/>
        <w:jc w:val="end"/>
        <w:rPr/>
      </w:pPr>
      <w:r>
        <w:rPr/>
        <w:t>культуры и спорта Ненецкого автономного округа"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Title"/>
        <w:bidi w:val="0"/>
        <w:ind w:hanging="0" w:start="0"/>
        <w:jc w:val="center"/>
        <w:rPr/>
      </w:pPr>
      <w:bookmarkStart w:id="0" w:name="Par58"/>
      <w:bookmarkEnd w:id="0"/>
      <w:r>
        <w:rPr/>
        <w:t>ЦЕЛЕВЫЕ ПОКАЗАТЕЛИ</w:t>
      </w:r>
    </w:p>
    <w:p>
      <w:pPr>
        <w:pStyle w:val="ConsPlusTitle"/>
        <w:bidi w:val="0"/>
        <w:ind w:hanging="0" w:start="0"/>
        <w:jc w:val="center"/>
        <w:rPr/>
      </w:pPr>
      <w:r>
        <w:rPr/>
        <w:t>ЭФФЕКТИВНОСТИ РАБОТЫ ГОСУДАРСТВЕННЫХ УЧРЕЖДЕНИЙ,</w:t>
      </w:r>
    </w:p>
    <w:p>
      <w:pPr>
        <w:pStyle w:val="ConsPlusTitle"/>
        <w:bidi w:val="0"/>
        <w:ind w:hanging="0" w:start="0"/>
        <w:jc w:val="center"/>
        <w:rPr/>
      </w:pPr>
      <w:r>
        <w:rPr/>
        <w:t>ПОДВЕДОМСТВЕННЫХ ДЕПАРТАМЕНТУ ОБРАЗОВАНИЯ, КУЛЬТУРЫ</w:t>
      </w:r>
    </w:p>
    <w:p>
      <w:pPr>
        <w:pStyle w:val="ConsPlusTitle"/>
        <w:bidi w:val="0"/>
        <w:ind w:hanging="0" w:start="0"/>
        <w:jc w:val="center"/>
        <w:rPr/>
      </w:pPr>
      <w:r>
        <w:rPr/>
        <w:t>И СПОРТА НЕНЕЦКОГО АВТОНОМНОГО ОКРУГА, И КРИТЕРИИ ОЦЕНКИ</w:t>
      </w:r>
    </w:p>
    <w:p>
      <w:pPr>
        <w:pStyle w:val="ConsPlusTitle"/>
        <w:bidi w:val="0"/>
        <w:ind w:hanging="0" w:start="0"/>
        <w:jc w:val="center"/>
        <w:rPr/>
      </w:pPr>
      <w:r>
        <w:rPr/>
        <w:t>ЭФФЕКТИВНОСТИ И РЕЗУЛЬТАТИВНОСТИ РАБОТЫ ИХ</w:t>
      </w:r>
    </w:p>
    <w:p>
      <w:pPr>
        <w:pStyle w:val="ConsPlusTitle"/>
        <w:bidi w:val="0"/>
        <w:ind w:hanging="0" w:start="0"/>
        <w:jc w:val="center"/>
        <w:rPr/>
      </w:pPr>
      <w:r>
        <w:rPr/>
        <w:t>РУКОВОДИТЕЛЕЙ (ОБРАЗОВАТЕЛЬНЫЕ УЧРЕЖДЕНИЯ)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tbl>
      <w:tblPr>
        <w:tblW w:w="9026" w:type="dxa"/>
        <w:jc w:val="start"/>
        <w:tblInd w:w="67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488"/>
        <w:gridCol w:w="1559"/>
        <w:gridCol w:w="2097"/>
        <w:gridCol w:w="1843"/>
        <w:gridCol w:w="1418"/>
        <w:gridCol w:w="1620"/>
      </w:tblGrid>
      <w:tr>
        <w:trPr/>
        <w:tc>
          <w:tcPr>
            <w:tcW w:w="4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N п/п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Показатели</w:t>
            </w:r>
          </w:p>
        </w:tc>
        <w:tc>
          <w:tcPr>
            <w:tcW w:w="2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Критерии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Критерии оценки в баллах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Периодичность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Форма отчетности</w:t>
            </w:r>
          </w:p>
        </w:tc>
      </w:tr>
      <w:tr>
        <w:trPr/>
        <w:tc>
          <w:tcPr>
            <w:tcW w:w="48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Соответствие деятельности образовательного учреждения требованиям законодательства</w:t>
            </w:r>
          </w:p>
        </w:tc>
        <w:tc>
          <w:tcPr>
            <w:tcW w:w="2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Отсутствие за оцениваемый период неисполненных в срок предписаний контрольных и надзорных органов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Показатель достигнут - 10 баллов,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не достигнут - 0 баллов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квартальная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Доклад руководителя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2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Отсутствие письменных жалоб, поступивших от граждан и организаций, на качество оказания услуг, признанных обоснованными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Показатель достигнут - 10 баллов,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не достигнут - 0 баллов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квартальная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Доклад руководителя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2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 xml:space="preserve">Соблюдение сроков размещения и качества предоставления информации (в т.ч. </w:t>
            </w:r>
            <w:hyperlink r:id="rId5">
              <w:r>
                <w:rPr>
                  <w:rStyle w:val="Style9"/>
                  <w:color w:val="0000FF"/>
                </w:rPr>
                <w:t>www.bus.gov.ru</w:t>
              </w:r>
            </w:hyperlink>
            <w:r>
              <w:rPr/>
              <w:t>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ССТУ.РФ), статистической и финансовой отчетности, исполнения поручений учредителя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Показатель достигнут - 10 баллов,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не достигнут - 0 баллов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квартальная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Доклад руководителя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2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Отсутствие замечаний по использованию бюджетных и внебюджетных средств (итоги проверок, ревизий финансово-хозяйственной деятельности, отсутствие задолженности по налогам, сборам и иным обязательным платежам в бюджет, по зарплате)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Показатель достигнут - 10 баллов,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не достигнут - 0 баллов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квартальная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Доклад руководителя</w:t>
            </w:r>
          </w:p>
        </w:tc>
      </w:tr>
      <w:tr>
        <w:trPr/>
        <w:tc>
          <w:tcPr>
            <w:tcW w:w="48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Обеспечение комплексной безопасности и охраны труда</w:t>
            </w:r>
          </w:p>
        </w:tc>
        <w:tc>
          <w:tcPr>
            <w:tcW w:w="2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Своевременная подготовка образовательного учреждения к началу нового учебного года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Показатель достигнут - 10 баллов, не достигнут - 0 баллов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 квартал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Доклад руководителя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2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Обеспечение комплексной безопасности образовательного учреждения в соответствии с паспортом безопасности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Показатель достигнут - 10 баллов, не достигнут - 0 баллов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квартальная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Доклад руководителя</w:t>
            </w:r>
          </w:p>
        </w:tc>
      </w:tr>
      <w:tr>
        <w:trPr/>
        <w:tc>
          <w:tcPr>
            <w:tcW w:w="48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Совершенствование педагогических и управленческих процессов образовательного учреждения</w:t>
            </w:r>
          </w:p>
        </w:tc>
        <w:tc>
          <w:tcPr>
            <w:tcW w:w="2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Привлечение внебюджетных средств для развития образовательного учреждения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Показатель достигнут - 10 баллов, не достигнут - 0 баллов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квартальная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Доклад руководителя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2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Представление опыта образовательного учреждения на публичных мероприятиях в сфере образования (форумах, конференциях, семинарах и других мероприятиях), средствах массовой информации (отчет о самообследовании, публикации в СМИ и сети Интернет, сайт)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Показатель достигнут - 10 баллов, не достигнут - 0 баллов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квартальная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Доклад руководителя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2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Наличие и функционирование действующих органов государственно-общественного управления (протоколы заседаний на сайте)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Показатель достигнут - 10 баллов, не достигнут - 0 баллов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годовая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Доклад руководителя</w:t>
            </w:r>
          </w:p>
        </w:tc>
      </w:tr>
      <w:tr>
        <w:trPr/>
        <w:tc>
          <w:tcPr>
            <w:tcW w:w="48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Кадровое обеспечение образовательного процесса</w:t>
            </w:r>
          </w:p>
        </w:tc>
        <w:tc>
          <w:tcPr>
            <w:tcW w:w="2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Укомплектованность педагогическими кадрами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Показатель достигнут - 10 баллов, не достигнут - 0 баллов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полугодовая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Доклад руководителя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2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Аттестация работников на соответствие занимаемой должности, 100 процентов от количества человек, подлежащих аттестации в текущем году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Показатель достигнут - 10 баллов, не достигнут - 0 баллов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годовая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Доклад руководителя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2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Доля педагогических работников образовательных учреждений, имеющих первую или высшую квалификационную категорию, не менее 44%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Показатель достигнут - 10 баллов, не достигнут - 0 баллов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полугодовая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Доклад руководителя</w:t>
            </w:r>
          </w:p>
        </w:tc>
      </w:tr>
      <w:tr>
        <w:trPr/>
        <w:tc>
          <w:tcPr>
            <w:tcW w:w="902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Дополнительные баллы (не более 15 баллов)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Участие в мероприятиях</w:t>
            </w:r>
          </w:p>
        </w:tc>
        <w:tc>
          <w:tcPr>
            <w:tcW w:w="20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Организация/ проведение/участие в мероприятиях международного, всероссийского, межрегионального, регионального уровней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Одно мероприятие - 5 баллов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квартальная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Доклад руководителя</w:t>
            </w:r>
          </w:p>
        </w:tc>
      </w:tr>
    </w:tbl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hanging="0" w:start="0"/>
        <w:jc w:val="center"/>
        <w:outlineLvl w:val="1"/>
        <w:rPr/>
      </w:pPr>
      <w:r>
        <w:rPr/>
        <w:t>Размер ежеквартальной премии руководителя устанавливается</w:t>
      </w:r>
    </w:p>
    <w:p>
      <w:pPr>
        <w:pStyle w:val="ConsPlusTitle"/>
        <w:bidi w:val="0"/>
        <w:ind w:hanging="0" w:start="0"/>
        <w:jc w:val="center"/>
        <w:rPr/>
      </w:pPr>
      <w:r>
        <w:rPr/>
        <w:t>на основе расчета суммы баллов за квартал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tbl>
      <w:tblPr>
        <w:tblW w:w="6916" w:type="dxa"/>
        <w:jc w:val="start"/>
        <w:tblInd w:w="67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1473"/>
        <w:gridCol w:w="2722"/>
        <w:gridCol w:w="2721"/>
      </w:tblGrid>
      <w:tr>
        <w:trPr/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2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Размер ежеквартальной премии в %</w:t>
            </w:r>
          </w:p>
        </w:tc>
        <w:tc>
          <w:tcPr>
            <w:tcW w:w="2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Количество баллов</w:t>
            </w:r>
          </w:p>
        </w:tc>
      </w:tr>
      <w:tr>
        <w:trPr/>
        <w:tc>
          <w:tcPr>
            <w:tcW w:w="147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квартал</w:t>
            </w:r>
          </w:p>
        </w:tc>
        <w:tc>
          <w:tcPr>
            <w:tcW w:w="2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25%</w:t>
            </w:r>
          </w:p>
        </w:tc>
        <w:tc>
          <w:tcPr>
            <w:tcW w:w="2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70</w:t>
            </w:r>
          </w:p>
        </w:tc>
      </w:tr>
      <w:tr>
        <w:trPr/>
        <w:tc>
          <w:tcPr>
            <w:tcW w:w="14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20%</w:t>
            </w:r>
          </w:p>
        </w:tc>
        <w:tc>
          <w:tcPr>
            <w:tcW w:w="2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60</w:t>
            </w:r>
          </w:p>
        </w:tc>
      </w:tr>
      <w:tr>
        <w:trPr/>
        <w:tc>
          <w:tcPr>
            <w:tcW w:w="14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15%</w:t>
            </w:r>
          </w:p>
        </w:tc>
        <w:tc>
          <w:tcPr>
            <w:tcW w:w="2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</w:t>
            </w:r>
          </w:p>
        </w:tc>
      </w:tr>
      <w:tr>
        <w:trPr/>
        <w:tc>
          <w:tcPr>
            <w:tcW w:w="147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 квартал</w:t>
            </w:r>
          </w:p>
        </w:tc>
        <w:tc>
          <w:tcPr>
            <w:tcW w:w="2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25%</w:t>
            </w:r>
          </w:p>
        </w:tc>
        <w:tc>
          <w:tcPr>
            <w:tcW w:w="2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80-90</w:t>
            </w:r>
          </w:p>
        </w:tc>
      </w:tr>
      <w:tr>
        <w:trPr/>
        <w:tc>
          <w:tcPr>
            <w:tcW w:w="14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20%</w:t>
            </w:r>
          </w:p>
        </w:tc>
        <w:tc>
          <w:tcPr>
            <w:tcW w:w="2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70</w:t>
            </w:r>
          </w:p>
        </w:tc>
      </w:tr>
      <w:tr>
        <w:trPr/>
        <w:tc>
          <w:tcPr>
            <w:tcW w:w="14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15%</w:t>
            </w:r>
          </w:p>
        </w:tc>
        <w:tc>
          <w:tcPr>
            <w:tcW w:w="2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60</w:t>
            </w:r>
          </w:p>
        </w:tc>
      </w:tr>
      <w:tr>
        <w:trPr/>
        <w:tc>
          <w:tcPr>
            <w:tcW w:w="147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 квартал</w:t>
            </w:r>
          </w:p>
        </w:tc>
        <w:tc>
          <w:tcPr>
            <w:tcW w:w="2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25%</w:t>
            </w:r>
          </w:p>
        </w:tc>
        <w:tc>
          <w:tcPr>
            <w:tcW w:w="2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80</w:t>
            </w:r>
          </w:p>
        </w:tc>
      </w:tr>
      <w:tr>
        <w:trPr/>
        <w:tc>
          <w:tcPr>
            <w:tcW w:w="14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20%</w:t>
            </w:r>
          </w:p>
        </w:tc>
        <w:tc>
          <w:tcPr>
            <w:tcW w:w="2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70</w:t>
            </w:r>
          </w:p>
        </w:tc>
      </w:tr>
      <w:tr>
        <w:trPr/>
        <w:tc>
          <w:tcPr>
            <w:tcW w:w="14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15%</w:t>
            </w:r>
          </w:p>
        </w:tc>
        <w:tc>
          <w:tcPr>
            <w:tcW w:w="2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60</w:t>
            </w:r>
          </w:p>
        </w:tc>
      </w:tr>
      <w:tr>
        <w:trPr/>
        <w:tc>
          <w:tcPr>
            <w:tcW w:w="147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 квартал</w:t>
            </w:r>
          </w:p>
        </w:tc>
        <w:tc>
          <w:tcPr>
            <w:tcW w:w="2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25%</w:t>
            </w:r>
          </w:p>
        </w:tc>
        <w:tc>
          <w:tcPr>
            <w:tcW w:w="2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100-110</w:t>
            </w:r>
          </w:p>
        </w:tc>
      </w:tr>
      <w:tr>
        <w:trPr/>
        <w:tc>
          <w:tcPr>
            <w:tcW w:w="14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20%</w:t>
            </w:r>
          </w:p>
        </w:tc>
        <w:tc>
          <w:tcPr>
            <w:tcW w:w="2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90</w:t>
            </w:r>
          </w:p>
        </w:tc>
      </w:tr>
      <w:tr>
        <w:trPr/>
        <w:tc>
          <w:tcPr>
            <w:tcW w:w="14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15%</w:t>
            </w:r>
          </w:p>
        </w:tc>
        <w:tc>
          <w:tcPr>
            <w:tcW w:w="2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80</w:t>
            </w:r>
          </w:p>
        </w:tc>
      </w:tr>
    </w:tbl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start="0"/>
        <w:jc w:val="end"/>
        <w:outlineLvl w:val="0"/>
        <w:rPr/>
      </w:pPr>
      <w:r>
        <w:rPr/>
        <w:t>Приложение 2</w:t>
      </w:r>
    </w:p>
    <w:p>
      <w:pPr>
        <w:pStyle w:val="ConsPlusNormal"/>
        <w:bidi w:val="0"/>
        <w:ind w:hanging="0" w:start="0"/>
        <w:jc w:val="end"/>
        <w:rPr/>
      </w:pPr>
      <w:r>
        <w:rPr/>
        <w:t>к приказу Департамента</w:t>
      </w:r>
    </w:p>
    <w:p>
      <w:pPr>
        <w:pStyle w:val="ConsPlusNormal"/>
        <w:bidi w:val="0"/>
        <w:ind w:hanging="0" w:start="0"/>
        <w:jc w:val="end"/>
        <w:rPr/>
      </w:pPr>
      <w:r>
        <w:rPr/>
        <w:t>образования, культуры и спорта</w:t>
      </w:r>
    </w:p>
    <w:p>
      <w:pPr>
        <w:pStyle w:val="ConsPlusNormal"/>
        <w:bidi w:val="0"/>
        <w:ind w:hanging="0" w:start="0"/>
        <w:jc w:val="end"/>
        <w:rPr/>
      </w:pPr>
      <w:r>
        <w:rPr/>
        <w:t>Ненецкого автономного округа</w:t>
      </w:r>
    </w:p>
    <w:p>
      <w:pPr>
        <w:pStyle w:val="ConsPlusNormal"/>
        <w:bidi w:val="0"/>
        <w:ind w:hanging="0" w:start="0"/>
        <w:jc w:val="end"/>
        <w:rPr/>
      </w:pPr>
      <w:r>
        <w:rPr/>
        <w:t>от 06.06.2019 N 44</w:t>
      </w:r>
    </w:p>
    <w:p>
      <w:pPr>
        <w:pStyle w:val="ConsPlusNormal"/>
        <w:bidi w:val="0"/>
        <w:ind w:hanging="0" w:start="0"/>
        <w:jc w:val="end"/>
        <w:rPr/>
      </w:pPr>
      <w:r>
        <w:rPr/>
        <w:t>"Об утверждении целевых показателей</w:t>
      </w:r>
    </w:p>
    <w:p>
      <w:pPr>
        <w:pStyle w:val="ConsPlusNormal"/>
        <w:bidi w:val="0"/>
        <w:ind w:hanging="0" w:start="0"/>
        <w:jc w:val="end"/>
        <w:rPr/>
      </w:pPr>
      <w:r>
        <w:rPr/>
        <w:t>эффективности работы государственных</w:t>
      </w:r>
    </w:p>
    <w:p>
      <w:pPr>
        <w:pStyle w:val="ConsPlusNormal"/>
        <w:bidi w:val="0"/>
        <w:ind w:hanging="0" w:start="0"/>
        <w:jc w:val="end"/>
        <w:rPr/>
      </w:pPr>
      <w:r>
        <w:rPr/>
        <w:t>учреждений, подведомственных Департаменту</w:t>
      </w:r>
    </w:p>
    <w:p>
      <w:pPr>
        <w:pStyle w:val="ConsPlusNormal"/>
        <w:bidi w:val="0"/>
        <w:ind w:hanging="0" w:start="0"/>
        <w:jc w:val="end"/>
        <w:rPr/>
      </w:pPr>
      <w:r>
        <w:rPr/>
        <w:t>образования, культуры и спорта</w:t>
      </w:r>
    </w:p>
    <w:p>
      <w:pPr>
        <w:pStyle w:val="ConsPlusNormal"/>
        <w:bidi w:val="0"/>
        <w:ind w:hanging="0" w:start="0"/>
        <w:jc w:val="end"/>
        <w:rPr/>
      </w:pPr>
      <w:r>
        <w:rPr/>
        <w:t>Ненецкого автономного округа, критериях</w:t>
      </w:r>
    </w:p>
    <w:p>
      <w:pPr>
        <w:pStyle w:val="ConsPlusNormal"/>
        <w:bidi w:val="0"/>
        <w:ind w:hanging="0" w:start="0"/>
        <w:jc w:val="end"/>
        <w:rPr/>
      </w:pPr>
      <w:r>
        <w:rPr/>
        <w:t>оценки эффективности и результативности</w:t>
      </w:r>
    </w:p>
    <w:p>
      <w:pPr>
        <w:pStyle w:val="ConsPlusNormal"/>
        <w:bidi w:val="0"/>
        <w:ind w:hanging="0" w:start="0"/>
        <w:jc w:val="end"/>
        <w:rPr/>
      </w:pPr>
      <w:r>
        <w:rPr/>
        <w:t>работы их руководителей и Положения</w:t>
      </w:r>
    </w:p>
    <w:p>
      <w:pPr>
        <w:pStyle w:val="ConsPlusNormal"/>
        <w:bidi w:val="0"/>
        <w:ind w:hanging="0" w:start="0"/>
        <w:jc w:val="end"/>
        <w:rPr/>
      </w:pPr>
      <w:r>
        <w:rPr/>
        <w:t>о выплатах стимулирующего характера</w:t>
      </w:r>
    </w:p>
    <w:p>
      <w:pPr>
        <w:pStyle w:val="ConsPlusNormal"/>
        <w:bidi w:val="0"/>
        <w:ind w:hanging="0" w:start="0"/>
        <w:jc w:val="end"/>
        <w:rPr/>
      </w:pPr>
      <w:r>
        <w:rPr/>
        <w:t>руководителям государственных учреждений,</w:t>
      </w:r>
    </w:p>
    <w:p>
      <w:pPr>
        <w:pStyle w:val="ConsPlusNormal"/>
        <w:bidi w:val="0"/>
        <w:ind w:hanging="0" w:start="0"/>
        <w:jc w:val="end"/>
        <w:rPr/>
      </w:pPr>
      <w:r>
        <w:rPr/>
        <w:t>подведомственных Департаменту образования,</w:t>
      </w:r>
    </w:p>
    <w:p>
      <w:pPr>
        <w:pStyle w:val="ConsPlusNormal"/>
        <w:bidi w:val="0"/>
        <w:ind w:hanging="0" w:start="0"/>
        <w:jc w:val="end"/>
        <w:rPr/>
      </w:pPr>
      <w:r>
        <w:rPr/>
        <w:t>культуры и спорта Ненецкого автономного округа"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Title"/>
        <w:bidi w:val="0"/>
        <w:ind w:hanging="0" w:start="0"/>
        <w:jc w:val="center"/>
        <w:rPr/>
      </w:pPr>
      <w:r>
        <w:rPr/>
        <w:t>ЦЕЛЕВЫЕ ПОКАЗАТЕЛИ</w:t>
      </w:r>
    </w:p>
    <w:p>
      <w:pPr>
        <w:pStyle w:val="ConsPlusTitle"/>
        <w:bidi w:val="0"/>
        <w:ind w:hanging="0" w:start="0"/>
        <w:jc w:val="center"/>
        <w:rPr/>
      </w:pPr>
      <w:r>
        <w:rPr/>
        <w:t>ЭФФЕКТИВНОСТИ РАБОТЫ ГОСУДАРСТВЕННЫХ УЧРЕЖДЕНИЙ,</w:t>
      </w:r>
    </w:p>
    <w:p>
      <w:pPr>
        <w:pStyle w:val="ConsPlusTitle"/>
        <w:bidi w:val="0"/>
        <w:ind w:hanging="0" w:start="0"/>
        <w:jc w:val="center"/>
        <w:rPr/>
      </w:pPr>
      <w:r>
        <w:rPr/>
        <w:t>ПОДВЕДОМСТВЕННЫХ ДЕПАРТАМЕНТУ ОБРАЗОВАНИЯ, КУЛЬТУРЫ И</w:t>
      </w:r>
    </w:p>
    <w:p>
      <w:pPr>
        <w:pStyle w:val="ConsPlusTitle"/>
        <w:bidi w:val="0"/>
        <w:ind w:hanging="0" w:start="0"/>
        <w:jc w:val="center"/>
        <w:rPr/>
      </w:pPr>
      <w:r>
        <w:rPr/>
        <w:t>СПОРТА НЕНЕЦКОГО АВТОНОМНОГО ОКРУГА, И КРИТЕРИИ ОЦЕНКИ</w:t>
      </w:r>
    </w:p>
    <w:p>
      <w:pPr>
        <w:pStyle w:val="ConsPlusTitle"/>
        <w:bidi w:val="0"/>
        <w:ind w:hanging="0" w:start="0"/>
        <w:jc w:val="center"/>
        <w:rPr/>
      </w:pPr>
      <w:r>
        <w:rPr/>
        <w:t>ЭФФЕКТИВНОСТИ И РЕЗУЛЬТАТИВНОСТИ РАБОТЫ ИХ</w:t>
      </w:r>
    </w:p>
    <w:p>
      <w:pPr>
        <w:pStyle w:val="ConsPlusTitle"/>
        <w:bidi w:val="0"/>
        <w:ind w:hanging="0" w:start="0"/>
        <w:jc w:val="center"/>
        <w:rPr/>
      </w:pPr>
      <w:r>
        <w:rPr/>
        <w:t>РУКОВОДИТЕЛЕЙ (УЧРЕЖДЕНИЯ КУЛЬТУРЫ)</w:t>
      </w:r>
    </w:p>
    <w:p>
      <w:pPr>
        <w:pStyle w:val="ConsPlusNormal"/>
        <w:bidi w:val="0"/>
        <w:jc w:val="start"/>
        <w:rPr/>
      </w:pPr>
      <w:r>
        <w:rPr/>
      </w:r>
    </w:p>
    <w:tbl>
      <w:tblPr>
        <w:tblW w:w="1020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bidi w:val="0"/>
              <w:jc w:val="start"/>
              <w:rPr/>
            </w:pPr>
            <w:r>
              <w:rPr/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bidi w:val="0"/>
              <w:jc w:val="start"/>
              <w:rPr/>
            </w:pPr>
            <w:r>
              <w:rPr/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>
                <w:color w:val="392C69"/>
              </w:rPr>
              <w:t>(в ред. приказа Департамента ОК и С НАО от 22.07.2022 N 51)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ind w:hanging="0" w:start="0"/>
        <w:jc w:val="both"/>
        <w:rPr/>
      </w:pPr>
      <w:r>
        <w:rPr/>
      </w:r>
    </w:p>
    <w:tbl>
      <w:tblPr>
        <w:tblW w:w="9042" w:type="dxa"/>
        <w:jc w:val="start"/>
        <w:tblInd w:w="67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509"/>
        <w:gridCol w:w="1587"/>
        <w:gridCol w:w="2268"/>
        <w:gridCol w:w="1844"/>
        <w:gridCol w:w="1247"/>
        <w:gridCol w:w="1586"/>
      </w:tblGrid>
      <w:tr>
        <w:trPr/>
        <w:tc>
          <w:tcPr>
            <w:tcW w:w="5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N п\п</w:t>
            </w:r>
          </w:p>
        </w:tc>
        <w:tc>
          <w:tcPr>
            <w:tcW w:w="15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Показатели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Критерии</w:t>
            </w:r>
          </w:p>
        </w:tc>
        <w:tc>
          <w:tcPr>
            <w:tcW w:w="1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Критерии оценки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в баллах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Периодичность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Форма отчетности</w:t>
            </w:r>
          </w:p>
        </w:tc>
      </w:tr>
      <w:tr>
        <w:trPr/>
        <w:tc>
          <w:tcPr>
            <w:tcW w:w="50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Основная деятельность учреждения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Достижение значений показателей, характеризующих объем и качество государственной услуги (работы), установленных государственным заданием</w:t>
            </w:r>
          </w:p>
        </w:tc>
        <w:tc>
          <w:tcPr>
            <w:tcW w:w="1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Показатель достигнут (95 - 100%) - 10 баллов,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не достигнут (менее 95%) - 0 баллов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квартальная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Отчет об исполнении государственного задания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Выполнение мероприятий согласно утвержденному годовому плану работы (мероприятий) учреждения</w:t>
            </w:r>
          </w:p>
        </w:tc>
        <w:tc>
          <w:tcPr>
            <w:tcW w:w="1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Показатель достигнут (95-100%) - 10 баллов,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не достигнут (менее 95%) - 0 баллов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квартальная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Доклад руководителя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Выполнение внеплановых мероприятий по поручению учредителя</w:t>
            </w:r>
          </w:p>
        </w:tc>
        <w:tc>
          <w:tcPr>
            <w:tcW w:w="1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 балл за каждое мероприятие, но не более 5 баллов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квартальная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Доклад руководителя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Соблюдение требований к содержанию, срокам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 (</w:t>
            </w:r>
            <w:hyperlink r:id="rId6">
              <w:r>
                <w:rPr>
                  <w:rStyle w:val="Style9"/>
                  <w:color w:val="0000FF"/>
                </w:rPr>
                <w:t>www.bus.gov.ru</w:t>
              </w:r>
            </w:hyperlink>
            <w:r>
              <w:rPr/>
              <w:t>, PRO.Культура и др.)</w:t>
            </w:r>
          </w:p>
        </w:tc>
        <w:tc>
          <w:tcPr>
            <w:tcW w:w="1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Показатель достигнут - 10 баллов,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не достигнут (наличие замечаний) - 0 баллов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квартальная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Доклад руководителя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Отсутствие фактов нарушения законодательства, выявленных по результатам проверок контролирующих (надзорных) органов, за исключением нарушений, возникших по вине третьих лиц</w:t>
            </w:r>
          </w:p>
        </w:tc>
        <w:tc>
          <w:tcPr>
            <w:tcW w:w="1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Показатель достигнут - 10 баллов,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не достигнут - 0 баллов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квартальная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Копия актов о проверке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Обеспечение комплексной безопасности учреждения в соответствии с паспортом безопасности, соблюдение мер противопожарной и антитеррористической безопасности, правил по охране труда, санитарно-гигиенических правил</w:t>
            </w:r>
          </w:p>
        </w:tc>
        <w:tc>
          <w:tcPr>
            <w:tcW w:w="1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Показатель достигнут - 10 баллов,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не достигнут - 0 баллов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квартальная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Доклад руководителя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Отсутствие в отчетный период письменных мотивированных жалоб, поступивших от граждан и организаций, на качество оказания услуг (работ), признанных обоснованными</w:t>
            </w:r>
          </w:p>
        </w:tc>
        <w:tc>
          <w:tcPr>
            <w:tcW w:w="1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Показатель достигнут - 10 баллов,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не достигнут - 0 баллов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квартальная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Доклад руководителя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Участие учреждения в реализации федеральных целевых и региональных программ (за исключением государственной программы Ненецкого автономного округа "Развитие культуры")</w:t>
            </w:r>
          </w:p>
        </w:tc>
        <w:tc>
          <w:tcPr>
            <w:tcW w:w="1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5 баллов за каждую программу, но не более 10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квартальная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Доклад руководителя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Участие учреждения в международных, российских, межрегиональных, региональных проектах, мероприятиях в сфере культуры (с учетом организации проектов регионального статуса и выше)</w:t>
            </w:r>
          </w:p>
        </w:tc>
        <w:tc>
          <w:tcPr>
            <w:tcW w:w="1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 балл за каждое мероприятие, но не более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5 баллов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квартальная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Обеспеченность учреждения кадрами соответствующей квалификации</w:t>
            </w:r>
          </w:p>
        </w:tc>
        <w:tc>
          <w:tcPr>
            <w:tcW w:w="1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Показатель достигнут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- 5 баллов,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не достигнут - 0 баллов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годовая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Доклад руководителя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Выполнение плана учреждения по повышению квалификации и (или) профессиональной переподготовке работников</w:t>
            </w:r>
          </w:p>
        </w:tc>
        <w:tc>
          <w:tcPr>
            <w:tcW w:w="1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Показатель достигнут - 5 баллов,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показатель не достигнут - 0 баллов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годовая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Доклад руководителя</w:t>
            </w:r>
          </w:p>
        </w:tc>
      </w:tr>
      <w:tr>
        <w:trPr/>
        <w:tc>
          <w:tcPr>
            <w:tcW w:w="50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Финансово-хозяйственная деятельность учреждения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Соблюдение сроков и порядка предоставления проекта бюджета учреждения в Департамент образования, культуры и спорта Ненецкого автономного округа</w:t>
            </w:r>
          </w:p>
        </w:tc>
        <w:tc>
          <w:tcPr>
            <w:tcW w:w="1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Исполнено в срок без поправок - 10 баллов,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исполнено в срок с поправками - 5 баллов,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не исполнено в срок - 0 баллов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 квартал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Доклад руководителя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8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Привлечение доходов от предпринимательской и иной приносящей доход деятельности</w:t>
            </w:r>
          </w:p>
        </w:tc>
        <w:tc>
          <w:tcPr>
            <w:tcW w:w="1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Показатель достигнут - 5 баллов,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не достигнут - 0 баллов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квартальная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Доклад руководителя</w:t>
            </w:r>
          </w:p>
        </w:tc>
      </w:tr>
      <w:tr>
        <w:trPr/>
        <w:tc>
          <w:tcPr>
            <w:tcW w:w="904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Дополнительные баллы (не более 15 баллов)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  <w:tc>
          <w:tcPr>
            <w:tcW w:w="15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Значимые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Участие в значимых дополнительных (внеплановых) мероприятиях регионального статуса и выше, их проведение, в том числе достижения в мероприятиях регионального уровня и выше</w:t>
            </w:r>
          </w:p>
        </w:tc>
        <w:tc>
          <w:tcPr>
            <w:tcW w:w="1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Одно мероприятие (результат) - 5 баллов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квартальная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Доклад руководителя</w:t>
            </w:r>
          </w:p>
        </w:tc>
      </w:tr>
    </w:tbl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hanging="0" w:start="0"/>
        <w:jc w:val="center"/>
        <w:outlineLvl w:val="1"/>
        <w:rPr/>
      </w:pPr>
      <w:r>
        <w:rPr/>
        <w:t>Размер ежеквартальной премии руководителя учреждения</w:t>
      </w:r>
    </w:p>
    <w:p>
      <w:pPr>
        <w:pStyle w:val="ConsPlusTitle"/>
        <w:bidi w:val="0"/>
        <w:ind w:hanging="0" w:start="0"/>
        <w:jc w:val="center"/>
        <w:rPr/>
      </w:pPr>
      <w:r>
        <w:rPr/>
        <w:t>устанавливается на основе расчета суммы баллов за квартал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tbl>
      <w:tblPr>
        <w:tblW w:w="9024" w:type="dxa"/>
        <w:jc w:val="start"/>
        <w:tblInd w:w="67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1766"/>
        <w:gridCol w:w="4309"/>
        <w:gridCol w:w="2949"/>
      </w:tblGrid>
      <w:tr>
        <w:trPr/>
        <w:tc>
          <w:tcPr>
            <w:tcW w:w="17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43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Размер ежеквартальной премии в %</w:t>
            </w:r>
          </w:p>
        </w:tc>
        <w:tc>
          <w:tcPr>
            <w:tcW w:w="29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Количество баллов</w:t>
            </w:r>
          </w:p>
        </w:tc>
      </w:tr>
      <w:tr>
        <w:trPr/>
        <w:tc>
          <w:tcPr>
            <w:tcW w:w="176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квартал</w:t>
            </w:r>
          </w:p>
        </w:tc>
        <w:tc>
          <w:tcPr>
            <w:tcW w:w="43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25%</w:t>
            </w:r>
          </w:p>
        </w:tc>
        <w:tc>
          <w:tcPr>
            <w:tcW w:w="29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80 - 90</w:t>
            </w:r>
          </w:p>
        </w:tc>
      </w:tr>
      <w:tr>
        <w:trPr/>
        <w:tc>
          <w:tcPr>
            <w:tcW w:w="176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43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20%</w:t>
            </w:r>
          </w:p>
        </w:tc>
        <w:tc>
          <w:tcPr>
            <w:tcW w:w="29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70 - 79</w:t>
            </w:r>
          </w:p>
        </w:tc>
      </w:tr>
      <w:tr>
        <w:trPr/>
        <w:tc>
          <w:tcPr>
            <w:tcW w:w="176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43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15%</w:t>
            </w:r>
          </w:p>
        </w:tc>
        <w:tc>
          <w:tcPr>
            <w:tcW w:w="29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60 - 69</w:t>
            </w:r>
          </w:p>
        </w:tc>
      </w:tr>
      <w:tr>
        <w:trPr/>
        <w:tc>
          <w:tcPr>
            <w:tcW w:w="176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 квартал</w:t>
            </w:r>
          </w:p>
        </w:tc>
        <w:tc>
          <w:tcPr>
            <w:tcW w:w="43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25%</w:t>
            </w:r>
          </w:p>
        </w:tc>
        <w:tc>
          <w:tcPr>
            <w:tcW w:w="29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90 - 100</w:t>
            </w:r>
          </w:p>
        </w:tc>
      </w:tr>
      <w:tr>
        <w:trPr/>
        <w:tc>
          <w:tcPr>
            <w:tcW w:w="176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43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20%</w:t>
            </w:r>
          </w:p>
        </w:tc>
        <w:tc>
          <w:tcPr>
            <w:tcW w:w="29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80 - 89</w:t>
            </w:r>
          </w:p>
        </w:tc>
      </w:tr>
      <w:tr>
        <w:trPr/>
        <w:tc>
          <w:tcPr>
            <w:tcW w:w="176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43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15%</w:t>
            </w:r>
          </w:p>
        </w:tc>
        <w:tc>
          <w:tcPr>
            <w:tcW w:w="29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70 - 79</w:t>
            </w:r>
          </w:p>
        </w:tc>
      </w:tr>
      <w:tr>
        <w:trPr/>
        <w:tc>
          <w:tcPr>
            <w:tcW w:w="176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 квартал</w:t>
            </w:r>
          </w:p>
        </w:tc>
        <w:tc>
          <w:tcPr>
            <w:tcW w:w="43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25%</w:t>
            </w:r>
          </w:p>
        </w:tc>
        <w:tc>
          <w:tcPr>
            <w:tcW w:w="29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80 - 90</w:t>
            </w:r>
          </w:p>
        </w:tc>
      </w:tr>
      <w:tr>
        <w:trPr/>
        <w:tc>
          <w:tcPr>
            <w:tcW w:w="176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43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20%</w:t>
            </w:r>
          </w:p>
        </w:tc>
        <w:tc>
          <w:tcPr>
            <w:tcW w:w="29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70 - 79</w:t>
            </w:r>
          </w:p>
        </w:tc>
      </w:tr>
      <w:tr>
        <w:trPr/>
        <w:tc>
          <w:tcPr>
            <w:tcW w:w="176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43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15%</w:t>
            </w:r>
          </w:p>
        </w:tc>
        <w:tc>
          <w:tcPr>
            <w:tcW w:w="29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60 - 69</w:t>
            </w:r>
          </w:p>
        </w:tc>
      </w:tr>
      <w:tr>
        <w:trPr/>
        <w:tc>
          <w:tcPr>
            <w:tcW w:w="176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 квартал</w:t>
            </w:r>
          </w:p>
        </w:tc>
        <w:tc>
          <w:tcPr>
            <w:tcW w:w="43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25%</w:t>
            </w:r>
          </w:p>
        </w:tc>
        <w:tc>
          <w:tcPr>
            <w:tcW w:w="29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100 - 110</w:t>
            </w:r>
          </w:p>
        </w:tc>
      </w:tr>
      <w:tr>
        <w:trPr/>
        <w:tc>
          <w:tcPr>
            <w:tcW w:w="176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43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20%</w:t>
            </w:r>
          </w:p>
        </w:tc>
        <w:tc>
          <w:tcPr>
            <w:tcW w:w="29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90 - 99</w:t>
            </w:r>
          </w:p>
        </w:tc>
      </w:tr>
      <w:tr>
        <w:trPr/>
        <w:tc>
          <w:tcPr>
            <w:tcW w:w="176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43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15%</w:t>
            </w:r>
          </w:p>
        </w:tc>
        <w:tc>
          <w:tcPr>
            <w:tcW w:w="29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80 - 89</w:t>
            </w:r>
          </w:p>
        </w:tc>
      </w:tr>
    </w:tbl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start="0"/>
        <w:jc w:val="end"/>
        <w:outlineLvl w:val="0"/>
        <w:rPr/>
      </w:pPr>
      <w:r>
        <w:rPr/>
        <w:t>Приложение 3</w:t>
      </w:r>
    </w:p>
    <w:p>
      <w:pPr>
        <w:pStyle w:val="ConsPlusNormal"/>
        <w:bidi w:val="0"/>
        <w:ind w:hanging="0" w:start="0"/>
        <w:jc w:val="end"/>
        <w:rPr/>
      </w:pPr>
      <w:r>
        <w:rPr/>
        <w:t>к приказу Департамента</w:t>
      </w:r>
    </w:p>
    <w:p>
      <w:pPr>
        <w:pStyle w:val="ConsPlusNormal"/>
        <w:bidi w:val="0"/>
        <w:ind w:hanging="0" w:start="0"/>
        <w:jc w:val="end"/>
        <w:rPr/>
      </w:pPr>
      <w:r>
        <w:rPr/>
        <w:t>образования, культуры и спорта</w:t>
      </w:r>
    </w:p>
    <w:p>
      <w:pPr>
        <w:pStyle w:val="ConsPlusNormal"/>
        <w:bidi w:val="0"/>
        <w:ind w:hanging="0" w:start="0"/>
        <w:jc w:val="end"/>
        <w:rPr/>
      </w:pPr>
      <w:r>
        <w:rPr/>
        <w:t>Ненецкого автономного округа</w:t>
      </w:r>
    </w:p>
    <w:p>
      <w:pPr>
        <w:pStyle w:val="ConsPlusNormal"/>
        <w:bidi w:val="0"/>
        <w:ind w:hanging="0" w:start="0"/>
        <w:jc w:val="end"/>
        <w:rPr/>
      </w:pPr>
      <w:r>
        <w:rPr/>
        <w:t>от 06.06.2019 N 44</w:t>
      </w:r>
    </w:p>
    <w:p>
      <w:pPr>
        <w:pStyle w:val="ConsPlusNormal"/>
        <w:bidi w:val="0"/>
        <w:ind w:hanging="0" w:start="0"/>
        <w:jc w:val="end"/>
        <w:rPr/>
      </w:pPr>
      <w:r>
        <w:rPr/>
        <w:t>"Об утверждении целевых показателей</w:t>
      </w:r>
    </w:p>
    <w:p>
      <w:pPr>
        <w:pStyle w:val="ConsPlusNormal"/>
        <w:bidi w:val="0"/>
        <w:ind w:hanging="0" w:start="0"/>
        <w:jc w:val="end"/>
        <w:rPr/>
      </w:pPr>
      <w:r>
        <w:rPr/>
        <w:t>эффективности работы государственных</w:t>
      </w:r>
    </w:p>
    <w:p>
      <w:pPr>
        <w:pStyle w:val="ConsPlusNormal"/>
        <w:bidi w:val="0"/>
        <w:ind w:hanging="0" w:start="0"/>
        <w:jc w:val="end"/>
        <w:rPr/>
      </w:pPr>
      <w:r>
        <w:rPr/>
        <w:t>учреждений, подведомственных Департаменту</w:t>
      </w:r>
    </w:p>
    <w:p>
      <w:pPr>
        <w:pStyle w:val="ConsPlusNormal"/>
        <w:bidi w:val="0"/>
        <w:ind w:hanging="0" w:start="0"/>
        <w:jc w:val="end"/>
        <w:rPr/>
      </w:pPr>
      <w:r>
        <w:rPr/>
        <w:t>образования, культуры и спорта</w:t>
      </w:r>
    </w:p>
    <w:p>
      <w:pPr>
        <w:pStyle w:val="ConsPlusNormal"/>
        <w:bidi w:val="0"/>
        <w:ind w:hanging="0" w:start="0"/>
        <w:jc w:val="end"/>
        <w:rPr/>
      </w:pPr>
      <w:r>
        <w:rPr/>
        <w:t>Ненецкого автономного округа, критериях</w:t>
      </w:r>
    </w:p>
    <w:p>
      <w:pPr>
        <w:pStyle w:val="ConsPlusNormal"/>
        <w:bidi w:val="0"/>
        <w:ind w:hanging="0" w:start="0"/>
        <w:jc w:val="end"/>
        <w:rPr/>
      </w:pPr>
      <w:r>
        <w:rPr/>
        <w:t>оценки эффективности и результативности</w:t>
      </w:r>
    </w:p>
    <w:p>
      <w:pPr>
        <w:pStyle w:val="ConsPlusNormal"/>
        <w:bidi w:val="0"/>
        <w:ind w:hanging="0" w:start="0"/>
        <w:jc w:val="end"/>
        <w:rPr/>
      </w:pPr>
      <w:r>
        <w:rPr/>
        <w:t>работы их руководителей и Положения</w:t>
      </w:r>
    </w:p>
    <w:p>
      <w:pPr>
        <w:pStyle w:val="ConsPlusNormal"/>
        <w:bidi w:val="0"/>
        <w:ind w:hanging="0" w:start="0"/>
        <w:jc w:val="end"/>
        <w:rPr/>
      </w:pPr>
      <w:r>
        <w:rPr/>
        <w:t>о выплатах стимулирующего характера</w:t>
      </w:r>
    </w:p>
    <w:p>
      <w:pPr>
        <w:pStyle w:val="ConsPlusNormal"/>
        <w:bidi w:val="0"/>
        <w:ind w:hanging="0" w:start="0"/>
        <w:jc w:val="end"/>
        <w:rPr/>
      </w:pPr>
      <w:r>
        <w:rPr/>
        <w:t>руководителям государственных учреждений,</w:t>
      </w:r>
    </w:p>
    <w:p>
      <w:pPr>
        <w:pStyle w:val="ConsPlusNormal"/>
        <w:bidi w:val="0"/>
        <w:ind w:hanging="0" w:start="0"/>
        <w:jc w:val="end"/>
        <w:rPr/>
      </w:pPr>
      <w:r>
        <w:rPr/>
        <w:t>подведомственных Департаменту образования,</w:t>
      </w:r>
    </w:p>
    <w:p>
      <w:pPr>
        <w:pStyle w:val="ConsPlusNormal"/>
        <w:bidi w:val="0"/>
        <w:ind w:hanging="0" w:start="0"/>
        <w:jc w:val="end"/>
        <w:rPr/>
      </w:pPr>
      <w:r>
        <w:rPr/>
        <w:t>культуры и спорта Ненецкого автономного округа"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Title"/>
        <w:bidi w:val="0"/>
        <w:ind w:hanging="0" w:start="0"/>
        <w:jc w:val="center"/>
        <w:rPr/>
      </w:pPr>
      <w:r>
        <w:rPr/>
        <w:t>ЦЕЛЕВЫЕ ПОКАЗАТЕЛИ</w:t>
      </w:r>
    </w:p>
    <w:p>
      <w:pPr>
        <w:pStyle w:val="ConsPlusTitle"/>
        <w:bidi w:val="0"/>
        <w:ind w:hanging="0" w:start="0"/>
        <w:jc w:val="center"/>
        <w:rPr/>
      </w:pPr>
      <w:r>
        <w:rPr/>
        <w:t>ЭФФЕКТИВНОСТИ РАБОТЫ ГОСУДАРСТВЕННЫХ УЧРЕЖДЕНИЙ,</w:t>
      </w:r>
    </w:p>
    <w:p>
      <w:pPr>
        <w:pStyle w:val="ConsPlusTitle"/>
        <w:bidi w:val="0"/>
        <w:ind w:hanging="0" w:start="0"/>
        <w:jc w:val="center"/>
        <w:rPr/>
      </w:pPr>
      <w:r>
        <w:rPr/>
        <w:t>ПОДВЕДОМСТВЕННЫХ ДЕПАРТАМЕНТУ ОБРАЗОВАНИЯ, КУЛЬТУРЫ И СПОРТА</w:t>
      </w:r>
    </w:p>
    <w:p>
      <w:pPr>
        <w:pStyle w:val="ConsPlusTitle"/>
        <w:bidi w:val="0"/>
        <w:ind w:hanging="0" w:start="0"/>
        <w:jc w:val="center"/>
        <w:rPr/>
      </w:pPr>
      <w:r>
        <w:rPr/>
        <w:t>НЕНЕЦКОГО АВТОНОМНОГО ОКРУГА, И КРИТЕРИИ ОЦЕНКИ</w:t>
      </w:r>
    </w:p>
    <w:p>
      <w:pPr>
        <w:pStyle w:val="ConsPlusTitle"/>
        <w:bidi w:val="0"/>
        <w:ind w:hanging="0" w:start="0"/>
        <w:jc w:val="center"/>
        <w:rPr/>
      </w:pPr>
      <w:r>
        <w:rPr/>
        <w:t>ЭФФЕКТИВНОСТИ И РЕЗУЛЬТАТИВНОСТИ РАБОТЫ ИХ РУКОВОДИТЕЛЕЙ</w:t>
      </w:r>
    </w:p>
    <w:p>
      <w:pPr>
        <w:pStyle w:val="ConsPlusTitle"/>
        <w:bidi w:val="0"/>
        <w:ind w:hanging="0" w:start="0"/>
        <w:jc w:val="center"/>
        <w:rPr/>
      </w:pPr>
      <w:r>
        <w:rPr/>
        <w:t>(УЧРЕЖДЕНИЯ КУЛЬТУРЫ)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tbl>
      <w:tblPr>
        <w:tblW w:w="8991" w:type="dxa"/>
        <w:jc w:val="start"/>
        <w:tblInd w:w="67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570"/>
        <w:gridCol w:w="1702"/>
        <w:gridCol w:w="2040"/>
        <w:gridCol w:w="1702"/>
        <w:gridCol w:w="1559"/>
        <w:gridCol w:w="1417"/>
      </w:tblGrid>
      <w:tr>
        <w:trPr/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N п/п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Показатели</w:t>
            </w:r>
          </w:p>
        </w:tc>
        <w:tc>
          <w:tcPr>
            <w:tcW w:w="2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Критерии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Критерии оценки в баллах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Периодичность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Форма отчетности</w:t>
            </w:r>
          </w:p>
        </w:tc>
      </w:tr>
      <w:tr>
        <w:trPr/>
        <w:tc>
          <w:tcPr>
            <w:tcW w:w="57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Основная деятельность учреждения</w:t>
            </w:r>
          </w:p>
        </w:tc>
        <w:tc>
          <w:tcPr>
            <w:tcW w:w="2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Достижение значений показателей, характеризующих объем и качество государственной услуги, установленных государственным заданием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Показатель достигнут (95 - 100%) - 10 баллов не достигнут (менее 95%) - 0 баллов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квартальная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Отчет об исполнении государственного задания</w:t>
            </w:r>
          </w:p>
        </w:tc>
      </w:tr>
      <w:tr>
        <w:trPr/>
        <w:tc>
          <w:tcPr>
            <w:tcW w:w="5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2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Обеспечение выполнения мероприятий согласно Календарному плану физкультурных и спортивных мероприятий, исполнителем которых является учреждение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Показатель достигнут (95-100%) - 5 баллов не достигнут (менее 95%) - 0 баллов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квартальная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Доклад руководителя</w:t>
            </w:r>
          </w:p>
        </w:tc>
      </w:tr>
      <w:tr>
        <w:trPr/>
        <w:tc>
          <w:tcPr>
            <w:tcW w:w="5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2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Выполнение внеплановых мероприятий по поручению учредителя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5 баллов за каждое мероприятие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квартальная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Доклад руководителя</w:t>
            </w:r>
          </w:p>
        </w:tc>
      </w:tr>
      <w:tr>
        <w:trPr/>
        <w:tc>
          <w:tcPr>
            <w:tcW w:w="5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2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 xml:space="preserve">Своевременное размещение информации о деятельности учреждения на сайте </w:t>
            </w:r>
            <w:hyperlink r:id="rId7">
              <w:r>
                <w:rPr>
                  <w:rStyle w:val="Style9"/>
                  <w:color w:val="0000FF"/>
                </w:rPr>
                <w:t>www.bus.gov.ru</w:t>
              </w:r>
            </w:hyperlink>
            <w:r>
              <w:rPr/>
              <w:t>, обеспечение поддержки в актуальном состоянии информационных систем сферы спорта; соблюдение сроков и качества предоставления информации, статистической и финансовой отчетности, исполнения поручений учредителя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Показатель достигнут - 10 баллов, не достигнут (наличие замечаний) - 0 баллов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квартальная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Доклад руководителя</w:t>
            </w:r>
          </w:p>
        </w:tc>
      </w:tr>
      <w:tr>
        <w:trPr/>
        <w:tc>
          <w:tcPr>
            <w:tcW w:w="5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2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Отсутствие фактов нарушения законодательства, выявленных по результатам проверок контролирующих (надзорных) органов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Показатель достигнут - 5 баллов, не достигнут - 0 баллов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квартальная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Доклад руководителя</w:t>
            </w:r>
          </w:p>
        </w:tc>
      </w:tr>
      <w:tr>
        <w:trPr/>
        <w:tc>
          <w:tcPr>
            <w:tcW w:w="5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2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Обеспечение комплексной безопасности учреждения в соответствии с паспортом безопасности, соблюдение мер противопожарной и антитеррористической безопасности, правил по охране труда, санитарно-гигиенических правил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Показатель достигнут - 10 баллов, не достигнут - 0 баллов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квартальная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Доклад руководителя</w:t>
            </w:r>
          </w:p>
        </w:tc>
      </w:tr>
      <w:tr>
        <w:trPr/>
        <w:tc>
          <w:tcPr>
            <w:tcW w:w="5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2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Отсутствие в отчетный период письменных жалоб, поступивших от граждан и организаций, на качество оказания услуг, признанных обоснованными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Показатель достигнут - 10 баллов, не достигнут - 0 баллов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квартальная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Доклад руководителя</w:t>
            </w:r>
          </w:p>
        </w:tc>
      </w:tr>
      <w:tr>
        <w:trPr/>
        <w:tc>
          <w:tcPr>
            <w:tcW w:w="5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2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Участие учреждения в акциях и конкурсах Министерства спорта РФ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5 баллов за каждое мероприятие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годовая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Доклад руководителя</w:t>
            </w:r>
          </w:p>
        </w:tc>
      </w:tr>
      <w:tr>
        <w:trPr/>
        <w:tc>
          <w:tcPr>
            <w:tcW w:w="5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2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Обеспеченность учреждения кадрами соответствующей квалификации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Показатель достигнут (70 - 100%) - 5 баллов, не достигнут - 0 баллов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годовая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Доклад руководителя</w:t>
            </w:r>
          </w:p>
        </w:tc>
      </w:tr>
      <w:tr>
        <w:trPr/>
        <w:tc>
          <w:tcPr>
            <w:tcW w:w="5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2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Количество работников учреждения, прошедших повышение квалификации и (или) профессиональную переподготовку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(от числа лиц, утвержденных для прохождения обучения в отчетном периоде)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Показатель достигнут (40 - 100%) - 5 баллов, не достигнут - 0 баллов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годовая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Доклад руководителя</w:t>
            </w:r>
          </w:p>
        </w:tc>
      </w:tr>
      <w:tr>
        <w:trPr/>
        <w:tc>
          <w:tcPr>
            <w:tcW w:w="5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2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Наличие победителей и призеров всероссийских и международных спортивных соревнований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Показатель достигнут - 10 баллов, не достигнут - 0 баллов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полугодовая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Доклад руководителя</w:t>
            </w:r>
          </w:p>
        </w:tc>
      </w:tr>
      <w:tr>
        <w:trPr/>
        <w:tc>
          <w:tcPr>
            <w:tcW w:w="57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Финансово-хозяйственная деятельность Учреждения</w:t>
            </w:r>
          </w:p>
        </w:tc>
        <w:tc>
          <w:tcPr>
            <w:tcW w:w="2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Соблюдение сроков и порядка предоставления проекта бюджета учреждения в Департамент образования, культуры и спорта Ненецкого автономного округа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Исполнено в срок без поправок - 10 баллов, исполнено в срок с поправками - 5 баллов, не исполнено в срок - 0 баллов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 квартал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Доклад руководителя</w:t>
            </w:r>
          </w:p>
        </w:tc>
      </w:tr>
      <w:tr>
        <w:trPr/>
        <w:tc>
          <w:tcPr>
            <w:tcW w:w="5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2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Привлечение дополнительных источников финансирования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Показатель достигнут - 10 баллов, не достигнут - 0 баллов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квартальная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Доклад руководителя</w:t>
            </w:r>
          </w:p>
        </w:tc>
      </w:tr>
    </w:tbl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hanging="0" w:start="0"/>
        <w:jc w:val="center"/>
        <w:outlineLvl w:val="1"/>
        <w:rPr/>
      </w:pPr>
      <w:r>
        <w:rPr/>
        <w:t>Размер ежеквартальной премии руководителя устанавливается</w:t>
      </w:r>
    </w:p>
    <w:p>
      <w:pPr>
        <w:pStyle w:val="ConsPlusTitle"/>
        <w:bidi w:val="0"/>
        <w:ind w:hanging="0" w:start="0"/>
        <w:jc w:val="center"/>
        <w:rPr/>
      </w:pPr>
      <w:r>
        <w:rPr/>
        <w:t>на основе расчета суммы баллов за квартал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tbl>
      <w:tblPr>
        <w:tblW w:w="6860" w:type="dxa"/>
        <w:jc w:val="start"/>
        <w:tblInd w:w="67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1531"/>
        <w:gridCol w:w="2777"/>
        <w:gridCol w:w="2552"/>
      </w:tblGrid>
      <w:tr>
        <w:trPr/>
        <w:tc>
          <w:tcPr>
            <w:tcW w:w="15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2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Размер ежеквартальной премии в %</w:t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Количество баллов</w:t>
            </w:r>
          </w:p>
        </w:tc>
      </w:tr>
      <w:tr>
        <w:trPr/>
        <w:tc>
          <w:tcPr>
            <w:tcW w:w="153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квартал</w:t>
            </w:r>
          </w:p>
        </w:tc>
        <w:tc>
          <w:tcPr>
            <w:tcW w:w="2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25%</w:t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55-65</w:t>
            </w:r>
          </w:p>
        </w:tc>
      </w:tr>
      <w:tr>
        <w:trPr/>
        <w:tc>
          <w:tcPr>
            <w:tcW w:w="153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20%</w:t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45-54</w:t>
            </w:r>
          </w:p>
        </w:tc>
      </w:tr>
      <w:tr>
        <w:trPr/>
        <w:tc>
          <w:tcPr>
            <w:tcW w:w="153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15%</w:t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35-44</w:t>
            </w:r>
          </w:p>
        </w:tc>
      </w:tr>
      <w:tr>
        <w:trPr/>
        <w:tc>
          <w:tcPr>
            <w:tcW w:w="153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 квартал</w:t>
            </w:r>
          </w:p>
        </w:tc>
        <w:tc>
          <w:tcPr>
            <w:tcW w:w="2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25%</w:t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80-90</w:t>
            </w:r>
          </w:p>
        </w:tc>
      </w:tr>
      <w:tr>
        <w:trPr/>
        <w:tc>
          <w:tcPr>
            <w:tcW w:w="153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20%</w:t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70-79</w:t>
            </w:r>
          </w:p>
        </w:tc>
      </w:tr>
      <w:tr>
        <w:trPr/>
        <w:tc>
          <w:tcPr>
            <w:tcW w:w="153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15%</w:t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60-69</w:t>
            </w:r>
          </w:p>
        </w:tc>
      </w:tr>
      <w:tr>
        <w:trPr/>
        <w:tc>
          <w:tcPr>
            <w:tcW w:w="153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 квартал</w:t>
            </w:r>
          </w:p>
        </w:tc>
        <w:tc>
          <w:tcPr>
            <w:tcW w:w="2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25%</w:t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55-65</w:t>
            </w:r>
          </w:p>
        </w:tc>
      </w:tr>
      <w:tr>
        <w:trPr/>
        <w:tc>
          <w:tcPr>
            <w:tcW w:w="153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20%</w:t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45-54</w:t>
            </w:r>
          </w:p>
        </w:tc>
      </w:tr>
      <w:tr>
        <w:trPr/>
        <w:tc>
          <w:tcPr>
            <w:tcW w:w="153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15%</w:t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35-44</w:t>
            </w:r>
          </w:p>
        </w:tc>
      </w:tr>
      <w:tr>
        <w:trPr/>
        <w:tc>
          <w:tcPr>
            <w:tcW w:w="153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 квартал</w:t>
            </w:r>
          </w:p>
        </w:tc>
        <w:tc>
          <w:tcPr>
            <w:tcW w:w="2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25%</w:t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90-100</w:t>
            </w:r>
          </w:p>
        </w:tc>
      </w:tr>
      <w:tr>
        <w:trPr/>
        <w:tc>
          <w:tcPr>
            <w:tcW w:w="153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20%</w:t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79-89</w:t>
            </w:r>
          </w:p>
        </w:tc>
      </w:tr>
      <w:tr>
        <w:trPr/>
        <w:tc>
          <w:tcPr>
            <w:tcW w:w="153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7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15%</w:t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68-78</w:t>
            </w:r>
          </w:p>
        </w:tc>
      </w:tr>
    </w:tbl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start="0"/>
        <w:jc w:val="end"/>
        <w:outlineLvl w:val="0"/>
        <w:rPr/>
      </w:pPr>
      <w:r>
        <w:rPr/>
        <w:t>Приложение 4</w:t>
      </w:r>
    </w:p>
    <w:p>
      <w:pPr>
        <w:pStyle w:val="ConsPlusNormal"/>
        <w:bidi w:val="0"/>
        <w:ind w:hanging="0" w:start="0"/>
        <w:jc w:val="end"/>
        <w:rPr/>
      </w:pPr>
      <w:r>
        <w:rPr/>
        <w:t>к приказу Департамента</w:t>
      </w:r>
    </w:p>
    <w:p>
      <w:pPr>
        <w:pStyle w:val="ConsPlusNormal"/>
        <w:bidi w:val="0"/>
        <w:ind w:hanging="0" w:start="0"/>
        <w:jc w:val="end"/>
        <w:rPr/>
      </w:pPr>
      <w:r>
        <w:rPr/>
        <w:t>образования, культуры и спорта</w:t>
      </w:r>
    </w:p>
    <w:p>
      <w:pPr>
        <w:pStyle w:val="ConsPlusNormal"/>
        <w:bidi w:val="0"/>
        <w:ind w:hanging="0" w:start="0"/>
        <w:jc w:val="end"/>
        <w:rPr/>
      </w:pPr>
      <w:r>
        <w:rPr/>
        <w:t>Ненецкого автономного округа</w:t>
      </w:r>
    </w:p>
    <w:p>
      <w:pPr>
        <w:pStyle w:val="ConsPlusNormal"/>
        <w:bidi w:val="0"/>
        <w:ind w:hanging="0" w:start="0"/>
        <w:jc w:val="end"/>
        <w:rPr/>
      </w:pPr>
      <w:r>
        <w:rPr/>
        <w:t>от 06.06.2019 N 44</w:t>
      </w:r>
    </w:p>
    <w:p>
      <w:pPr>
        <w:pStyle w:val="ConsPlusNormal"/>
        <w:bidi w:val="0"/>
        <w:ind w:hanging="0" w:start="0"/>
        <w:jc w:val="end"/>
        <w:rPr/>
      </w:pPr>
      <w:r>
        <w:rPr/>
        <w:t>"Об утверждении целевых показателей</w:t>
      </w:r>
    </w:p>
    <w:p>
      <w:pPr>
        <w:pStyle w:val="ConsPlusNormal"/>
        <w:bidi w:val="0"/>
        <w:ind w:hanging="0" w:start="0"/>
        <w:jc w:val="end"/>
        <w:rPr/>
      </w:pPr>
      <w:r>
        <w:rPr/>
        <w:t>эффективности работы государственных</w:t>
      </w:r>
    </w:p>
    <w:p>
      <w:pPr>
        <w:pStyle w:val="ConsPlusNormal"/>
        <w:bidi w:val="0"/>
        <w:ind w:hanging="0" w:start="0"/>
        <w:jc w:val="end"/>
        <w:rPr/>
      </w:pPr>
      <w:r>
        <w:rPr/>
        <w:t>учреждений, подведомственных Департаменту</w:t>
      </w:r>
    </w:p>
    <w:p>
      <w:pPr>
        <w:pStyle w:val="ConsPlusNormal"/>
        <w:bidi w:val="0"/>
        <w:ind w:hanging="0" w:start="0"/>
        <w:jc w:val="end"/>
        <w:rPr/>
      </w:pPr>
      <w:r>
        <w:rPr/>
        <w:t>образования, культуры и спорта</w:t>
      </w:r>
    </w:p>
    <w:p>
      <w:pPr>
        <w:pStyle w:val="ConsPlusNormal"/>
        <w:bidi w:val="0"/>
        <w:ind w:hanging="0" w:start="0"/>
        <w:jc w:val="end"/>
        <w:rPr/>
      </w:pPr>
      <w:r>
        <w:rPr/>
        <w:t>Ненецкого автономного округа, критериях</w:t>
      </w:r>
    </w:p>
    <w:p>
      <w:pPr>
        <w:pStyle w:val="ConsPlusNormal"/>
        <w:bidi w:val="0"/>
        <w:ind w:hanging="0" w:start="0"/>
        <w:jc w:val="end"/>
        <w:rPr/>
      </w:pPr>
      <w:r>
        <w:rPr/>
        <w:t>оценки эффективности и результативности</w:t>
      </w:r>
    </w:p>
    <w:p>
      <w:pPr>
        <w:pStyle w:val="ConsPlusNormal"/>
        <w:bidi w:val="0"/>
        <w:ind w:hanging="0" w:start="0"/>
        <w:jc w:val="end"/>
        <w:rPr/>
      </w:pPr>
      <w:r>
        <w:rPr/>
        <w:t>работы их руководителей и Положения</w:t>
      </w:r>
    </w:p>
    <w:p>
      <w:pPr>
        <w:pStyle w:val="ConsPlusNormal"/>
        <w:bidi w:val="0"/>
        <w:ind w:hanging="0" w:start="0"/>
        <w:jc w:val="end"/>
        <w:rPr/>
      </w:pPr>
      <w:r>
        <w:rPr/>
        <w:t>о выплатах стимулирующего характера</w:t>
      </w:r>
    </w:p>
    <w:p>
      <w:pPr>
        <w:pStyle w:val="ConsPlusNormal"/>
        <w:bidi w:val="0"/>
        <w:ind w:hanging="0" w:start="0"/>
        <w:jc w:val="end"/>
        <w:rPr/>
      </w:pPr>
      <w:r>
        <w:rPr/>
        <w:t>руководителям государственных учреждений,</w:t>
      </w:r>
    </w:p>
    <w:p>
      <w:pPr>
        <w:pStyle w:val="ConsPlusNormal"/>
        <w:bidi w:val="0"/>
        <w:ind w:hanging="0" w:start="0"/>
        <w:jc w:val="end"/>
        <w:rPr/>
      </w:pPr>
      <w:r>
        <w:rPr/>
        <w:t>подведомственных Департаменту образования,</w:t>
      </w:r>
    </w:p>
    <w:p>
      <w:pPr>
        <w:pStyle w:val="ConsPlusNormal"/>
        <w:bidi w:val="0"/>
        <w:ind w:hanging="0" w:start="0"/>
        <w:jc w:val="end"/>
        <w:rPr/>
      </w:pPr>
      <w:r>
        <w:rPr/>
        <w:t>культуры и спорта Ненецкого автономного округа"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Title"/>
        <w:bidi w:val="0"/>
        <w:ind w:hanging="0" w:start="0"/>
        <w:jc w:val="center"/>
        <w:rPr/>
      </w:pPr>
      <w:r>
        <w:rPr/>
        <w:t>ЦЕЛЕВЫЕ ПОКАЗАТЕЛИ</w:t>
      </w:r>
    </w:p>
    <w:p>
      <w:pPr>
        <w:pStyle w:val="ConsPlusTitle"/>
        <w:bidi w:val="0"/>
        <w:ind w:hanging="0" w:start="0"/>
        <w:jc w:val="center"/>
        <w:rPr/>
      </w:pPr>
      <w:r>
        <w:rPr/>
        <w:t>ЭФФЕКТИВНОСТИ РАБОТЫ ГОСУДАРСТВЕННЫХ УЧРЕЖДЕНИЙ,</w:t>
      </w:r>
    </w:p>
    <w:p>
      <w:pPr>
        <w:pStyle w:val="ConsPlusTitle"/>
        <w:bidi w:val="0"/>
        <w:ind w:hanging="0" w:start="0"/>
        <w:jc w:val="center"/>
        <w:rPr/>
      </w:pPr>
      <w:r>
        <w:rPr/>
        <w:t>ПОДВЕДОМСТВЕННЫХ ДЕПАРТАМЕНТУ ОБРАЗОВАНИЯ, КУЛЬТУРЫ И СПОРТА</w:t>
      </w:r>
    </w:p>
    <w:p>
      <w:pPr>
        <w:pStyle w:val="ConsPlusTitle"/>
        <w:bidi w:val="0"/>
        <w:ind w:hanging="0" w:start="0"/>
        <w:jc w:val="center"/>
        <w:rPr/>
      </w:pPr>
      <w:r>
        <w:rPr/>
        <w:t>НЕНЕЦКОГО АВТОНОМНОГО ОКРУГА, И КРИТЕРИИ ОЦЕНКИ</w:t>
      </w:r>
    </w:p>
    <w:p>
      <w:pPr>
        <w:pStyle w:val="ConsPlusTitle"/>
        <w:bidi w:val="0"/>
        <w:ind w:hanging="0" w:start="0"/>
        <w:jc w:val="center"/>
        <w:rPr/>
      </w:pPr>
      <w:r>
        <w:rPr/>
        <w:t>ЭФФЕКТИВНОСТИ И РЕЗУЛЬТАТИВНОСТИ РАБОТЫ ИХ РУКОВОДИТЕЛЕЙ</w:t>
      </w:r>
    </w:p>
    <w:p>
      <w:pPr>
        <w:pStyle w:val="ConsPlusTitle"/>
        <w:bidi w:val="0"/>
        <w:ind w:hanging="0" w:start="0"/>
        <w:jc w:val="center"/>
        <w:rPr/>
      </w:pPr>
      <w:r>
        <w:rPr/>
        <w:t>(ГОСУДАРСТВЕННОЕ БЮДЖЕТНОЕ УЧРЕЖДЕНИЕ НЕНЕЦКОГО АВТОНОМНОГО</w:t>
      </w:r>
    </w:p>
    <w:p>
      <w:pPr>
        <w:pStyle w:val="ConsPlusTitle"/>
        <w:bidi w:val="0"/>
        <w:ind w:hanging="0" w:start="0"/>
        <w:jc w:val="center"/>
        <w:rPr/>
      </w:pPr>
      <w:r>
        <w:rPr/>
        <w:t>ОКРУГА "ЦЕНТР АРКТИЧЕСКОГО ТУРИЗМА")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Утратили силу. - Приказ Департамента ОК и С НАО от 24.08.2021 N 57.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start="0"/>
        <w:jc w:val="end"/>
        <w:outlineLvl w:val="0"/>
        <w:rPr/>
      </w:pPr>
      <w:r>
        <w:rPr/>
        <w:t>Приложение 5</w:t>
      </w:r>
    </w:p>
    <w:p>
      <w:pPr>
        <w:pStyle w:val="ConsPlusNormal"/>
        <w:bidi w:val="0"/>
        <w:ind w:hanging="0" w:start="0"/>
        <w:jc w:val="end"/>
        <w:rPr/>
      </w:pPr>
      <w:r>
        <w:rPr/>
        <w:t>к приказу Департамента</w:t>
      </w:r>
    </w:p>
    <w:p>
      <w:pPr>
        <w:pStyle w:val="ConsPlusNormal"/>
        <w:bidi w:val="0"/>
        <w:ind w:hanging="0" w:start="0"/>
        <w:jc w:val="end"/>
        <w:rPr/>
      </w:pPr>
      <w:r>
        <w:rPr/>
        <w:t>образования, культуры и спорта</w:t>
      </w:r>
    </w:p>
    <w:p>
      <w:pPr>
        <w:pStyle w:val="ConsPlusNormal"/>
        <w:bidi w:val="0"/>
        <w:ind w:hanging="0" w:start="0"/>
        <w:jc w:val="end"/>
        <w:rPr/>
      </w:pPr>
      <w:r>
        <w:rPr/>
        <w:t>Ненецкого автономного округа</w:t>
      </w:r>
    </w:p>
    <w:p>
      <w:pPr>
        <w:pStyle w:val="ConsPlusNormal"/>
        <w:bidi w:val="0"/>
        <w:ind w:hanging="0" w:start="0"/>
        <w:jc w:val="end"/>
        <w:rPr/>
      </w:pPr>
      <w:r>
        <w:rPr/>
        <w:t>от 06.06.2019 N 44</w:t>
      </w:r>
    </w:p>
    <w:p>
      <w:pPr>
        <w:pStyle w:val="ConsPlusNormal"/>
        <w:bidi w:val="0"/>
        <w:ind w:hanging="0" w:start="0"/>
        <w:jc w:val="end"/>
        <w:rPr/>
      </w:pPr>
      <w:r>
        <w:rPr/>
        <w:t>"Об утверждении целевых показателей</w:t>
      </w:r>
    </w:p>
    <w:p>
      <w:pPr>
        <w:pStyle w:val="ConsPlusNormal"/>
        <w:bidi w:val="0"/>
        <w:ind w:hanging="0" w:start="0"/>
        <w:jc w:val="end"/>
        <w:rPr/>
      </w:pPr>
      <w:r>
        <w:rPr/>
        <w:t>эффективности работы государственных</w:t>
      </w:r>
    </w:p>
    <w:p>
      <w:pPr>
        <w:pStyle w:val="ConsPlusNormal"/>
        <w:bidi w:val="0"/>
        <w:ind w:hanging="0" w:start="0"/>
        <w:jc w:val="end"/>
        <w:rPr/>
      </w:pPr>
      <w:r>
        <w:rPr/>
        <w:t>учреждений, подведомственных Департаменту</w:t>
      </w:r>
    </w:p>
    <w:p>
      <w:pPr>
        <w:pStyle w:val="ConsPlusNormal"/>
        <w:bidi w:val="0"/>
        <w:ind w:hanging="0" w:start="0"/>
        <w:jc w:val="end"/>
        <w:rPr/>
      </w:pPr>
      <w:r>
        <w:rPr/>
        <w:t>образования, культуры и спорта</w:t>
      </w:r>
    </w:p>
    <w:p>
      <w:pPr>
        <w:pStyle w:val="ConsPlusNormal"/>
        <w:bidi w:val="0"/>
        <w:ind w:hanging="0" w:start="0"/>
        <w:jc w:val="end"/>
        <w:rPr/>
      </w:pPr>
      <w:r>
        <w:rPr/>
        <w:t>Ненецкого автономного округа, критериях</w:t>
      </w:r>
    </w:p>
    <w:p>
      <w:pPr>
        <w:pStyle w:val="ConsPlusNormal"/>
        <w:bidi w:val="0"/>
        <w:ind w:hanging="0" w:start="0"/>
        <w:jc w:val="end"/>
        <w:rPr/>
      </w:pPr>
      <w:r>
        <w:rPr/>
        <w:t>оценки эффективности и результативности</w:t>
      </w:r>
    </w:p>
    <w:p>
      <w:pPr>
        <w:pStyle w:val="ConsPlusNormal"/>
        <w:bidi w:val="0"/>
        <w:ind w:hanging="0" w:start="0"/>
        <w:jc w:val="end"/>
        <w:rPr/>
      </w:pPr>
      <w:r>
        <w:rPr/>
        <w:t>работы их руководителей и Положения</w:t>
      </w:r>
    </w:p>
    <w:p>
      <w:pPr>
        <w:pStyle w:val="ConsPlusNormal"/>
        <w:bidi w:val="0"/>
        <w:ind w:hanging="0" w:start="0"/>
        <w:jc w:val="end"/>
        <w:rPr/>
      </w:pPr>
      <w:r>
        <w:rPr/>
        <w:t>о выплатах стимулирующего характера</w:t>
      </w:r>
    </w:p>
    <w:p>
      <w:pPr>
        <w:pStyle w:val="ConsPlusNormal"/>
        <w:bidi w:val="0"/>
        <w:ind w:hanging="0" w:start="0"/>
        <w:jc w:val="end"/>
        <w:rPr/>
      </w:pPr>
      <w:r>
        <w:rPr/>
        <w:t>руководителям государственных учреждений,</w:t>
      </w:r>
    </w:p>
    <w:p>
      <w:pPr>
        <w:pStyle w:val="ConsPlusNormal"/>
        <w:bidi w:val="0"/>
        <w:ind w:hanging="0" w:start="0"/>
        <w:jc w:val="end"/>
        <w:rPr/>
      </w:pPr>
      <w:r>
        <w:rPr/>
        <w:t>подведомственных Департаменту образования,</w:t>
      </w:r>
    </w:p>
    <w:p>
      <w:pPr>
        <w:pStyle w:val="ConsPlusNormal"/>
        <w:bidi w:val="0"/>
        <w:ind w:hanging="0" w:start="0"/>
        <w:jc w:val="end"/>
        <w:rPr/>
      </w:pPr>
      <w:r>
        <w:rPr/>
        <w:t>культуры и спорта Ненецкого автономного округа"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Title"/>
        <w:bidi w:val="0"/>
        <w:ind w:hanging="0" w:start="0"/>
        <w:jc w:val="center"/>
        <w:rPr/>
      </w:pPr>
      <w:r>
        <w:rPr/>
        <w:t>ЦЕЛЕВЫЕ ПОКАЗАТЕЛИ</w:t>
      </w:r>
    </w:p>
    <w:p>
      <w:pPr>
        <w:pStyle w:val="ConsPlusTitle"/>
        <w:bidi w:val="0"/>
        <w:ind w:hanging="0" w:start="0"/>
        <w:jc w:val="center"/>
        <w:rPr/>
      </w:pPr>
      <w:r>
        <w:rPr/>
        <w:t>ЭФФЕКТИВНОСТИ РАБОТЫ ГОСУДАРСТВЕННЫХ УЧРЕЖДЕНИЙ,</w:t>
      </w:r>
    </w:p>
    <w:p>
      <w:pPr>
        <w:pStyle w:val="ConsPlusTitle"/>
        <w:bidi w:val="0"/>
        <w:ind w:hanging="0" w:start="0"/>
        <w:jc w:val="center"/>
        <w:rPr/>
      </w:pPr>
      <w:r>
        <w:rPr/>
        <w:t>ПОДВЕДОМСТВЕННЫХ ДЕПАРТАМЕНТУ ОБРАЗОВАНИЯ, КУЛЬТУРЫ И СПОРТА</w:t>
      </w:r>
    </w:p>
    <w:p>
      <w:pPr>
        <w:pStyle w:val="ConsPlusTitle"/>
        <w:bidi w:val="0"/>
        <w:ind w:hanging="0" w:start="0"/>
        <w:jc w:val="center"/>
        <w:rPr/>
      </w:pPr>
      <w:r>
        <w:rPr/>
        <w:t>НЕНЕЦКОГО АВТОНОМНОГО ОКРУГА, И КРИТЕРИИ ОЦЕНКИ</w:t>
      </w:r>
    </w:p>
    <w:p>
      <w:pPr>
        <w:pStyle w:val="ConsPlusTitle"/>
        <w:bidi w:val="0"/>
        <w:ind w:hanging="0" w:start="0"/>
        <w:jc w:val="center"/>
        <w:rPr/>
      </w:pPr>
      <w:r>
        <w:rPr/>
        <w:t>ЭФФЕКТИВНОСТИ И РЕЗУЛЬТАТИВНОСТИ РАБОТЫ ИХ РУКОВОДИТЕЛЕЙ</w:t>
      </w:r>
    </w:p>
    <w:p>
      <w:pPr>
        <w:pStyle w:val="ConsPlusTitle"/>
        <w:bidi w:val="0"/>
        <w:ind w:hanging="0" w:start="0"/>
        <w:jc w:val="center"/>
        <w:rPr/>
      </w:pPr>
      <w:r>
        <w:rPr/>
        <w:t>(ГОСУДАРСТВЕННОЕ БЮДЖЕТНОЕ УЧРЕЖДЕНИЕ НЕНЕЦКОГО АВТОНОМНОГО</w:t>
      </w:r>
    </w:p>
    <w:p>
      <w:pPr>
        <w:pStyle w:val="ConsPlusTitle"/>
        <w:bidi w:val="0"/>
        <w:ind w:hanging="0" w:start="0"/>
        <w:jc w:val="center"/>
        <w:rPr/>
      </w:pPr>
      <w:r>
        <w:rPr/>
        <w:t>ОКРУГА "РЕГИОНАЛЬНЫЙ ЦЕНТР МОЛОДЕЖНОЙ ПОЛИТИКИ</w:t>
      </w:r>
    </w:p>
    <w:p>
      <w:pPr>
        <w:pStyle w:val="ConsPlusTitle"/>
        <w:bidi w:val="0"/>
        <w:ind w:hanging="0" w:start="0"/>
        <w:jc w:val="center"/>
        <w:rPr/>
      </w:pPr>
      <w:r>
        <w:rPr/>
        <w:t>И ВОЕННО-ПАТРИОТИЧЕСКОГО ВОСПИТАНИЯ МОЛОДЕЖИ")</w:t>
      </w:r>
    </w:p>
    <w:p>
      <w:pPr>
        <w:pStyle w:val="ConsPlusNormal"/>
        <w:bidi w:val="0"/>
        <w:jc w:val="start"/>
        <w:rPr/>
      </w:pPr>
      <w:r>
        <w:rPr/>
      </w:r>
    </w:p>
    <w:tbl>
      <w:tblPr>
        <w:tblW w:w="1020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bidi w:val="0"/>
              <w:jc w:val="start"/>
              <w:rPr/>
            </w:pPr>
            <w:r>
              <w:rPr/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bidi w:val="0"/>
              <w:jc w:val="start"/>
              <w:rPr/>
            </w:pPr>
            <w:r>
              <w:rPr/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>
                <w:color w:val="392C69"/>
              </w:rPr>
              <w:t>(в ред. приказа Департамента ОК и С НАО от 22.07.2020 N 62)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ind w:hanging="0" w:start="0"/>
        <w:jc w:val="both"/>
        <w:rPr/>
      </w:pPr>
      <w:r>
        <w:rPr/>
      </w:r>
    </w:p>
    <w:tbl>
      <w:tblPr>
        <w:tblW w:w="8788" w:type="dxa"/>
        <w:jc w:val="start"/>
        <w:tblInd w:w="67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566"/>
        <w:gridCol w:w="1702"/>
        <w:gridCol w:w="1983"/>
        <w:gridCol w:w="1844"/>
        <w:gridCol w:w="1416"/>
        <w:gridCol w:w="1276"/>
      </w:tblGrid>
      <w:tr>
        <w:trPr/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N п/п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Показатели</w:t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Критерии</w:t>
            </w:r>
          </w:p>
        </w:tc>
        <w:tc>
          <w:tcPr>
            <w:tcW w:w="1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Критерии оценки в баллах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Периодичность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Форма отчетности</w:t>
            </w:r>
          </w:p>
        </w:tc>
      </w:tr>
      <w:tr>
        <w:trPr/>
        <w:tc>
          <w:tcPr>
            <w:tcW w:w="56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Основная деятельность учреждения</w:t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Организация и проведение мероприятий в рамках государственного задания и действующей государственной программы</w:t>
            </w:r>
          </w:p>
        </w:tc>
        <w:tc>
          <w:tcPr>
            <w:tcW w:w="1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Показатель достигнут на 100% - 10 баллов, от 95% до 99% - 5 баллов, менее 95% - 0 баллов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квартальная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Отчет об исполнении государственного задания</w:t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Использование АИС "Молодежь России" на региональных мероприятиях</w:t>
            </w:r>
          </w:p>
        </w:tc>
        <w:tc>
          <w:tcPr>
            <w:tcW w:w="1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Показатель достигнут (100%) - 10 баллов, от 90% до 99% - 5 баллов, менее 90% - 0 баллов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квартальная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Доклад руководителя</w:t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Количество участников мероприятий, зарегистрированных в АИС "Молодежь России" в рамках квоты на международные, всероссийские мероприятия (форумы, конкурсы и т.д.)</w:t>
            </w:r>
          </w:p>
        </w:tc>
        <w:tc>
          <w:tcPr>
            <w:tcW w:w="1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Показатель достигнут на 100% - 10 баллов, от 90% до 99% - 5 баллов, менее 90% - 0 баллов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годовой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Доклад руководителя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Обеспечение комплексной безопасности</w:t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Соблюдение требований комплексной безопасности, охраны и антитеррористической защищенности учреждения</w:t>
            </w:r>
          </w:p>
        </w:tc>
        <w:tc>
          <w:tcPr>
            <w:tcW w:w="1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Показатель достигнут - 10 баллов, не достигнут - 0 баллов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квартальная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Доклад руководителя</w:t>
            </w:r>
          </w:p>
        </w:tc>
      </w:tr>
      <w:tr>
        <w:trPr/>
        <w:tc>
          <w:tcPr>
            <w:tcW w:w="56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Соответствие деятельности учреждения требованиям законодательства</w:t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Отсутствие за оцениваемый период (в том числе неисполненных в срок) предписаний надзорных органов</w:t>
            </w:r>
          </w:p>
        </w:tc>
        <w:tc>
          <w:tcPr>
            <w:tcW w:w="1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Показатель достигнут - 10 баллов, не достигнут - 0 баллов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квартальная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Доклад руководителя</w:t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 xml:space="preserve">Соблюдение сроков и порядка представления статистической, бухгалтерской и иной отчетности, а также своевременное и качественное заполнение информации о деятельности Учреждения на сайте </w:t>
            </w:r>
            <w:hyperlink r:id="rId8">
              <w:r>
                <w:rPr>
                  <w:rStyle w:val="Style9"/>
                  <w:color w:val="0000FF"/>
                </w:rPr>
                <w:t>www.bus.gov.ru</w:t>
              </w:r>
            </w:hyperlink>
            <w:r>
              <w:rPr/>
              <w:t>, ССТУ, на сайте учреждения и социальных сетях</w:t>
            </w:r>
          </w:p>
        </w:tc>
        <w:tc>
          <w:tcPr>
            <w:tcW w:w="1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Показатель достигнут - 15 баллов, не достигнут - 0 баллов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квартальная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Доклад руководителя</w:t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Отсутствие замечаний по использованию бюджетных и внебюджетных средств (итоги проверок, ревизий финансово-хозяйственной деятельности)</w:t>
            </w:r>
          </w:p>
        </w:tc>
        <w:tc>
          <w:tcPr>
            <w:tcW w:w="1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Показатель достигнут - 15 баллов, не достигнут - 0 баллов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годовая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Доклад руководителя</w:t>
            </w:r>
          </w:p>
        </w:tc>
      </w:tr>
      <w:tr>
        <w:trPr/>
        <w:tc>
          <w:tcPr>
            <w:tcW w:w="56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Кадровое обеспечение</w:t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Оптимальная укомплектованность кадрами, непосредственно оказывающих услуги, соответствие квалификации 100% работников занимаемым должностям</w:t>
            </w:r>
          </w:p>
        </w:tc>
        <w:tc>
          <w:tcPr>
            <w:tcW w:w="1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Показатель достигнут на 100% - 10 баллов, от 90% до 99% - 5 баллов, менее 90% - 0 баллов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годовая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Доклад руководителя</w:t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Доля работников (20% от общего числа сотрудников), своевременно прошедших повышение квалификации</w:t>
            </w:r>
          </w:p>
        </w:tc>
        <w:tc>
          <w:tcPr>
            <w:tcW w:w="1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Показатель достигнут - 5 баллов, не достигнут - 0 баллов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годовая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Доклад руководителя</w:t>
            </w:r>
          </w:p>
        </w:tc>
      </w:tr>
    </w:tbl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hanging="0" w:start="0"/>
        <w:jc w:val="center"/>
        <w:outlineLvl w:val="1"/>
        <w:rPr/>
      </w:pPr>
      <w:r>
        <w:rPr/>
        <w:t>Размер ежеквартальной премии руководителя устанавливается</w:t>
      </w:r>
    </w:p>
    <w:p>
      <w:pPr>
        <w:pStyle w:val="ConsPlusTitle"/>
        <w:bidi w:val="0"/>
        <w:ind w:hanging="0" w:start="0"/>
        <w:jc w:val="center"/>
        <w:rPr/>
      </w:pPr>
      <w:r>
        <w:rPr/>
        <w:t>на основе расчета суммы баллов за квартал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tbl>
      <w:tblPr>
        <w:tblW w:w="6974" w:type="dxa"/>
        <w:jc w:val="start"/>
        <w:tblInd w:w="67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1530"/>
        <w:gridCol w:w="2835"/>
        <w:gridCol w:w="2609"/>
      </w:tblGrid>
      <w:tr>
        <w:trPr/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Размер ежеквартальной премии в %</w:t>
            </w:r>
          </w:p>
        </w:tc>
        <w:tc>
          <w:tcPr>
            <w:tcW w:w="2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Количество баллов</w:t>
            </w:r>
          </w:p>
        </w:tc>
      </w:tr>
      <w:tr>
        <w:trPr/>
        <w:tc>
          <w:tcPr>
            <w:tcW w:w="153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квартал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25%</w:t>
            </w:r>
          </w:p>
        </w:tc>
        <w:tc>
          <w:tcPr>
            <w:tcW w:w="2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55</w:t>
            </w:r>
          </w:p>
        </w:tc>
      </w:tr>
      <w:tr>
        <w:trPr/>
        <w:tc>
          <w:tcPr>
            <w:tcW w:w="153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20%</w:t>
            </w:r>
          </w:p>
        </w:tc>
        <w:tc>
          <w:tcPr>
            <w:tcW w:w="2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45</w:t>
            </w:r>
          </w:p>
        </w:tc>
      </w:tr>
      <w:tr>
        <w:trPr/>
        <w:tc>
          <w:tcPr>
            <w:tcW w:w="153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15%</w:t>
            </w:r>
          </w:p>
        </w:tc>
        <w:tc>
          <w:tcPr>
            <w:tcW w:w="2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35</w:t>
            </w:r>
          </w:p>
        </w:tc>
      </w:tr>
      <w:tr>
        <w:trPr/>
        <w:tc>
          <w:tcPr>
            <w:tcW w:w="153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 квартал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25%</w:t>
            </w:r>
          </w:p>
        </w:tc>
        <w:tc>
          <w:tcPr>
            <w:tcW w:w="2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55</w:t>
            </w:r>
          </w:p>
        </w:tc>
      </w:tr>
      <w:tr>
        <w:trPr/>
        <w:tc>
          <w:tcPr>
            <w:tcW w:w="153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20%</w:t>
            </w:r>
          </w:p>
        </w:tc>
        <w:tc>
          <w:tcPr>
            <w:tcW w:w="2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45</w:t>
            </w:r>
          </w:p>
        </w:tc>
      </w:tr>
      <w:tr>
        <w:trPr/>
        <w:tc>
          <w:tcPr>
            <w:tcW w:w="153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15%</w:t>
            </w:r>
          </w:p>
        </w:tc>
        <w:tc>
          <w:tcPr>
            <w:tcW w:w="2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35</w:t>
            </w:r>
          </w:p>
        </w:tc>
      </w:tr>
      <w:tr>
        <w:trPr/>
        <w:tc>
          <w:tcPr>
            <w:tcW w:w="153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 квартал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25%</w:t>
            </w:r>
          </w:p>
        </w:tc>
        <w:tc>
          <w:tcPr>
            <w:tcW w:w="2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55</w:t>
            </w:r>
          </w:p>
        </w:tc>
      </w:tr>
      <w:tr>
        <w:trPr/>
        <w:tc>
          <w:tcPr>
            <w:tcW w:w="153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20%</w:t>
            </w:r>
          </w:p>
        </w:tc>
        <w:tc>
          <w:tcPr>
            <w:tcW w:w="2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45</w:t>
            </w:r>
          </w:p>
        </w:tc>
      </w:tr>
      <w:tr>
        <w:trPr/>
        <w:tc>
          <w:tcPr>
            <w:tcW w:w="153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15%</w:t>
            </w:r>
          </w:p>
        </w:tc>
        <w:tc>
          <w:tcPr>
            <w:tcW w:w="2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35</w:t>
            </w:r>
          </w:p>
        </w:tc>
      </w:tr>
      <w:tr>
        <w:trPr/>
        <w:tc>
          <w:tcPr>
            <w:tcW w:w="153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 квартал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25%</w:t>
            </w:r>
          </w:p>
        </w:tc>
        <w:tc>
          <w:tcPr>
            <w:tcW w:w="2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95</w:t>
            </w:r>
          </w:p>
        </w:tc>
      </w:tr>
      <w:tr>
        <w:trPr/>
        <w:tc>
          <w:tcPr>
            <w:tcW w:w="153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20%</w:t>
            </w:r>
          </w:p>
        </w:tc>
        <w:tc>
          <w:tcPr>
            <w:tcW w:w="2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85</w:t>
            </w:r>
          </w:p>
        </w:tc>
      </w:tr>
      <w:tr>
        <w:trPr/>
        <w:tc>
          <w:tcPr>
            <w:tcW w:w="153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15%</w:t>
            </w:r>
          </w:p>
        </w:tc>
        <w:tc>
          <w:tcPr>
            <w:tcW w:w="2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75</w:t>
            </w:r>
          </w:p>
        </w:tc>
      </w:tr>
    </w:tbl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start="0"/>
        <w:jc w:val="end"/>
        <w:outlineLvl w:val="0"/>
        <w:rPr/>
      </w:pPr>
      <w:r>
        <w:rPr/>
        <w:t>Приложение 6</w:t>
      </w:r>
    </w:p>
    <w:p>
      <w:pPr>
        <w:pStyle w:val="ConsPlusNormal"/>
        <w:bidi w:val="0"/>
        <w:ind w:hanging="0" w:start="0"/>
        <w:jc w:val="end"/>
        <w:rPr/>
      </w:pPr>
      <w:r>
        <w:rPr/>
        <w:t>к приказу Департамента</w:t>
      </w:r>
    </w:p>
    <w:p>
      <w:pPr>
        <w:pStyle w:val="ConsPlusNormal"/>
        <w:bidi w:val="0"/>
        <w:ind w:hanging="0" w:start="0"/>
        <w:jc w:val="end"/>
        <w:rPr/>
      </w:pPr>
      <w:r>
        <w:rPr/>
        <w:t>образования, культуры и спорта</w:t>
      </w:r>
    </w:p>
    <w:p>
      <w:pPr>
        <w:pStyle w:val="ConsPlusNormal"/>
        <w:bidi w:val="0"/>
        <w:ind w:hanging="0" w:start="0"/>
        <w:jc w:val="end"/>
        <w:rPr/>
      </w:pPr>
      <w:r>
        <w:rPr/>
        <w:t>Ненецкого автономного округа</w:t>
      </w:r>
    </w:p>
    <w:p>
      <w:pPr>
        <w:pStyle w:val="ConsPlusNormal"/>
        <w:bidi w:val="0"/>
        <w:ind w:hanging="0" w:start="0"/>
        <w:jc w:val="end"/>
        <w:rPr/>
      </w:pPr>
      <w:r>
        <w:rPr/>
        <w:t>от 06.06.2019 N 44</w:t>
      </w:r>
    </w:p>
    <w:p>
      <w:pPr>
        <w:pStyle w:val="ConsPlusNormal"/>
        <w:bidi w:val="0"/>
        <w:ind w:hanging="0" w:start="0"/>
        <w:jc w:val="end"/>
        <w:rPr/>
      </w:pPr>
      <w:r>
        <w:rPr/>
        <w:t>"Об утверждении целевых показателей</w:t>
      </w:r>
    </w:p>
    <w:p>
      <w:pPr>
        <w:pStyle w:val="ConsPlusNormal"/>
        <w:bidi w:val="0"/>
        <w:ind w:hanging="0" w:start="0"/>
        <w:jc w:val="end"/>
        <w:rPr/>
      </w:pPr>
      <w:r>
        <w:rPr/>
        <w:t>эффективности работы государственных</w:t>
      </w:r>
    </w:p>
    <w:p>
      <w:pPr>
        <w:pStyle w:val="ConsPlusNormal"/>
        <w:bidi w:val="0"/>
        <w:ind w:hanging="0" w:start="0"/>
        <w:jc w:val="end"/>
        <w:rPr/>
      </w:pPr>
      <w:r>
        <w:rPr/>
        <w:t>учреждений, подведомственных Департаменту</w:t>
      </w:r>
    </w:p>
    <w:p>
      <w:pPr>
        <w:pStyle w:val="ConsPlusNormal"/>
        <w:bidi w:val="0"/>
        <w:ind w:hanging="0" w:start="0"/>
        <w:jc w:val="end"/>
        <w:rPr/>
      </w:pPr>
      <w:r>
        <w:rPr/>
        <w:t>образования, культуры и спорта</w:t>
      </w:r>
    </w:p>
    <w:p>
      <w:pPr>
        <w:pStyle w:val="ConsPlusNormal"/>
        <w:bidi w:val="0"/>
        <w:ind w:hanging="0" w:start="0"/>
        <w:jc w:val="end"/>
        <w:rPr/>
      </w:pPr>
      <w:r>
        <w:rPr/>
        <w:t>Ненецкого автономного округа, критериях</w:t>
      </w:r>
    </w:p>
    <w:p>
      <w:pPr>
        <w:pStyle w:val="ConsPlusNormal"/>
        <w:bidi w:val="0"/>
        <w:ind w:hanging="0" w:start="0"/>
        <w:jc w:val="end"/>
        <w:rPr/>
      </w:pPr>
      <w:r>
        <w:rPr/>
        <w:t>оценки эффективности и результативности</w:t>
      </w:r>
    </w:p>
    <w:p>
      <w:pPr>
        <w:pStyle w:val="ConsPlusNormal"/>
        <w:bidi w:val="0"/>
        <w:ind w:hanging="0" w:start="0"/>
        <w:jc w:val="end"/>
        <w:rPr/>
      </w:pPr>
      <w:r>
        <w:rPr/>
        <w:t>работы их руководителей и Положения</w:t>
      </w:r>
    </w:p>
    <w:p>
      <w:pPr>
        <w:pStyle w:val="ConsPlusNormal"/>
        <w:bidi w:val="0"/>
        <w:ind w:hanging="0" w:start="0"/>
        <w:jc w:val="end"/>
        <w:rPr/>
      </w:pPr>
      <w:r>
        <w:rPr/>
        <w:t>о выплатах стимулирующего характера</w:t>
      </w:r>
    </w:p>
    <w:p>
      <w:pPr>
        <w:pStyle w:val="ConsPlusNormal"/>
        <w:bidi w:val="0"/>
        <w:ind w:hanging="0" w:start="0"/>
        <w:jc w:val="end"/>
        <w:rPr/>
      </w:pPr>
      <w:r>
        <w:rPr/>
        <w:t>руководителям государственных учреждений,</w:t>
      </w:r>
    </w:p>
    <w:p>
      <w:pPr>
        <w:pStyle w:val="ConsPlusNormal"/>
        <w:bidi w:val="0"/>
        <w:ind w:hanging="0" w:start="0"/>
        <w:jc w:val="end"/>
        <w:rPr/>
      </w:pPr>
      <w:r>
        <w:rPr/>
        <w:t>подведомственных Департаменту образования,</w:t>
      </w:r>
    </w:p>
    <w:p>
      <w:pPr>
        <w:pStyle w:val="ConsPlusNormal"/>
        <w:bidi w:val="0"/>
        <w:ind w:hanging="0" w:start="0"/>
        <w:jc w:val="end"/>
        <w:rPr/>
      </w:pPr>
      <w:r>
        <w:rPr/>
        <w:t>культуры и спорта Ненецкого автономного округа"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Title"/>
        <w:bidi w:val="0"/>
        <w:ind w:hanging="0" w:start="0"/>
        <w:jc w:val="center"/>
        <w:rPr/>
      </w:pPr>
      <w:r>
        <w:rPr/>
        <w:t>ЦЕЛЕВЫЕ ПОКАЗАТЕЛИ</w:t>
      </w:r>
    </w:p>
    <w:p>
      <w:pPr>
        <w:pStyle w:val="ConsPlusTitle"/>
        <w:bidi w:val="0"/>
        <w:ind w:hanging="0" w:start="0"/>
        <w:jc w:val="center"/>
        <w:rPr/>
      </w:pPr>
      <w:r>
        <w:rPr/>
        <w:t>ЭФФЕКТИВНОСТИ РАБОТЫ ГОСУДАРСТВЕННЫХ УЧРЕЖДЕНИЙ,</w:t>
      </w:r>
    </w:p>
    <w:p>
      <w:pPr>
        <w:pStyle w:val="ConsPlusTitle"/>
        <w:bidi w:val="0"/>
        <w:ind w:hanging="0" w:start="0"/>
        <w:jc w:val="center"/>
        <w:rPr/>
      </w:pPr>
      <w:r>
        <w:rPr/>
        <w:t>ПОДВЕДОМСТВЕННЫХ ДЕПАРТАМЕНТУ ОБРАЗОВАНИЯ, КУЛЬТУРЫ И СПОРТА</w:t>
      </w:r>
    </w:p>
    <w:p>
      <w:pPr>
        <w:pStyle w:val="ConsPlusTitle"/>
        <w:bidi w:val="0"/>
        <w:ind w:hanging="0" w:start="0"/>
        <w:jc w:val="center"/>
        <w:rPr/>
      </w:pPr>
      <w:r>
        <w:rPr/>
        <w:t>НЕНЕЦКОГО АВТОНОМНОГО ОКРУГА, И КРИТЕРИИ ОЦЕНКИ</w:t>
      </w:r>
    </w:p>
    <w:p>
      <w:pPr>
        <w:pStyle w:val="ConsPlusTitle"/>
        <w:bidi w:val="0"/>
        <w:ind w:hanging="0" w:start="0"/>
        <w:jc w:val="center"/>
        <w:rPr/>
      </w:pPr>
      <w:r>
        <w:rPr/>
        <w:t>ЭФФЕКТИВНОСТИ И РЕЗУЛЬТАТИВНОСТИ РАБОТЫ ИХ РУКОВОДИТЕЛЕЙ</w:t>
      </w:r>
    </w:p>
    <w:p>
      <w:pPr>
        <w:pStyle w:val="ConsPlusTitle"/>
        <w:bidi w:val="0"/>
        <w:ind w:hanging="0" w:start="0"/>
        <w:jc w:val="center"/>
        <w:rPr/>
      </w:pPr>
      <w:r>
        <w:rPr/>
        <w:t>(ГОСУДАРСТВЕННОЕ БЮДЖЕТНОЕ УЧРЕЖДЕНИЕ НЕНЕЦКОГО АВТОНОМНОГО</w:t>
      </w:r>
    </w:p>
    <w:p>
      <w:pPr>
        <w:pStyle w:val="ConsPlusTitle"/>
        <w:bidi w:val="0"/>
        <w:ind w:hanging="0" w:start="0"/>
        <w:jc w:val="center"/>
        <w:rPr/>
      </w:pPr>
      <w:r>
        <w:rPr/>
        <w:t>ОКРУГА "НЕНЕЦКИЙ РЕГИОНАЛЬНЫЙ ЦЕНТР РАЗВИТИЯ ОБРАЗОВАНИЯ")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tbl>
      <w:tblPr>
        <w:tblW w:w="8817" w:type="dxa"/>
        <w:jc w:val="start"/>
        <w:tblInd w:w="67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566"/>
        <w:gridCol w:w="1560"/>
        <w:gridCol w:w="2154"/>
        <w:gridCol w:w="1560"/>
        <w:gridCol w:w="1418"/>
        <w:gridCol w:w="1558"/>
      </w:tblGrid>
      <w:tr>
        <w:trPr/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N п/п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Показатели</w:t>
            </w:r>
          </w:p>
        </w:tc>
        <w:tc>
          <w:tcPr>
            <w:tcW w:w="21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Критерии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Критерии оценки в баллах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Периодичность</w:t>
            </w:r>
          </w:p>
        </w:tc>
        <w:tc>
          <w:tcPr>
            <w:tcW w:w="1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Форма отчетности</w:t>
            </w:r>
          </w:p>
        </w:tc>
      </w:tr>
      <w:tr>
        <w:trPr/>
        <w:tc>
          <w:tcPr>
            <w:tcW w:w="56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Основная деятельность учреждения</w:t>
            </w:r>
          </w:p>
        </w:tc>
        <w:tc>
          <w:tcPr>
            <w:tcW w:w="21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Участие в реализации приоритетных федеральных и региональных проектов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Показатель достигнут - 10 баллов, не достигнут - 0 баллов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квартальная</w:t>
            </w:r>
          </w:p>
        </w:tc>
        <w:tc>
          <w:tcPr>
            <w:tcW w:w="1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Доклад руководителя</w:t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21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Обеспечение информационной открытости и популяризации деятельности учреждения (наличие на сайте учреждения и в установленных в учреждении местах актуального календаря событий, ответственных лицах, правах и обязанностях граждан - потребителей услуг)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Показатель достигнут - 10 баллов, не достигнут - 0 баллов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квартальная</w:t>
            </w:r>
          </w:p>
        </w:tc>
        <w:tc>
          <w:tcPr>
            <w:tcW w:w="1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Доклад руководителя</w:t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21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Отсутствие фактов нарушения законодательства, выявленных по результатам проверок контролирующих (надзорных) органов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Показатель достигнут - 10 баллов, не достигнут - 0 баллов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квартальная</w:t>
            </w:r>
          </w:p>
        </w:tc>
        <w:tc>
          <w:tcPr>
            <w:tcW w:w="1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Доклад руководителя</w:t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21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Обеспечение комплексной безопасности учреждения в соответствии с паспортом безопасности, соблюдение мер противопожарной и антитеррористической безопасности, правил по охране труда, санитарно-гигиенических правил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Показатель достигнут - 10 баллов, не достигнут - 0 баллов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квартальная</w:t>
            </w:r>
          </w:p>
        </w:tc>
        <w:tc>
          <w:tcPr>
            <w:tcW w:w="1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Доклад руководителя</w:t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21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Соблюдение сроков и порядка предоставления отчетов по государственным программам и других отчетов в соответствии с утвержденными формами Департамента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Показатель достигнут - 10 баллов, не достигнут - 0 баллов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квартальная</w:t>
            </w:r>
          </w:p>
        </w:tc>
        <w:tc>
          <w:tcPr>
            <w:tcW w:w="1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Доклад руководителя</w:t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21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Привлечение внебюджетных средств для развития учреждения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Показатель достигнут - 10 баллов, не достигнут - 0 баллов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квартальная</w:t>
            </w:r>
          </w:p>
        </w:tc>
        <w:tc>
          <w:tcPr>
            <w:tcW w:w="1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Доклад руководителя</w:t>
            </w:r>
          </w:p>
        </w:tc>
      </w:tr>
      <w:tr>
        <w:trPr/>
        <w:tc>
          <w:tcPr>
            <w:tcW w:w="56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Финансово-хозяйственная деятельность Учреждения</w:t>
            </w:r>
          </w:p>
        </w:tc>
        <w:tc>
          <w:tcPr>
            <w:tcW w:w="21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 xml:space="preserve">Соблюдение сроков размещения и качества предоставления информации (в т.ч. </w:t>
            </w:r>
            <w:hyperlink r:id="rId9">
              <w:r>
                <w:rPr>
                  <w:rStyle w:val="Style9"/>
                  <w:color w:val="0000FF"/>
                </w:rPr>
                <w:t>www.bus.gov.ru</w:t>
              </w:r>
            </w:hyperlink>
            <w:r>
              <w:rPr/>
              <w:t>, ССТУ.РФ), статистической и финансовой отчетности, исполнения поручений учредителя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Показатель достигнут - 10 баллов, не достигнут - 0 баллов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квартальная</w:t>
            </w:r>
          </w:p>
        </w:tc>
        <w:tc>
          <w:tcPr>
            <w:tcW w:w="1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Доклад руководителя</w:t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21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Отсутствие задолженности по налогам, сборам и иным обязательным платежам в бюджет, по зарплате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Показатель достигнут - 10 баллов, не достигнут - 0 баллов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годовая</w:t>
            </w:r>
          </w:p>
        </w:tc>
        <w:tc>
          <w:tcPr>
            <w:tcW w:w="1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Доклад руководителя</w:t>
            </w:r>
          </w:p>
        </w:tc>
      </w:tr>
      <w:tr>
        <w:trPr/>
        <w:tc>
          <w:tcPr>
            <w:tcW w:w="881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Дополнительные баллы (не более 15 баллов)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Участие в мероприятиях</w:t>
            </w:r>
          </w:p>
        </w:tc>
        <w:tc>
          <w:tcPr>
            <w:tcW w:w="21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Организация/ проведение/участие в мероприятиях международного, всероссийского, межрегионального, регионального уровней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Одно мероприятие - 5 баллов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квартальная</w:t>
            </w:r>
          </w:p>
        </w:tc>
        <w:tc>
          <w:tcPr>
            <w:tcW w:w="1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Доклад руководителя</w:t>
            </w:r>
          </w:p>
        </w:tc>
      </w:tr>
    </w:tbl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hanging="0" w:start="0"/>
        <w:jc w:val="center"/>
        <w:outlineLvl w:val="1"/>
        <w:rPr/>
      </w:pPr>
      <w:r>
        <w:rPr/>
        <w:t>Размер ежеквартальной премии руководителя устанавливается</w:t>
      </w:r>
    </w:p>
    <w:p>
      <w:pPr>
        <w:pStyle w:val="ConsPlusTitle"/>
        <w:bidi w:val="0"/>
        <w:ind w:hanging="0" w:start="0"/>
        <w:jc w:val="center"/>
        <w:rPr/>
      </w:pPr>
      <w:r>
        <w:rPr/>
        <w:t>на основе расчета суммы баллов за квартал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tbl>
      <w:tblPr>
        <w:tblW w:w="6463" w:type="dxa"/>
        <w:jc w:val="start"/>
        <w:tblInd w:w="67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1416"/>
        <w:gridCol w:w="2836"/>
        <w:gridCol w:w="2211"/>
      </w:tblGrid>
      <w:tr>
        <w:trPr/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Размер разовой надбавки, %</w:t>
            </w:r>
          </w:p>
        </w:tc>
        <w:tc>
          <w:tcPr>
            <w:tcW w:w="2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Количество баллов</w:t>
            </w:r>
          </w:p>
        </w:tc>
      </w:tr>
      <w:tr>
        <w:trPr/>
        <w:tc>
          <w:tcPr>
            <w:tcW w:w="141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квартал</w:t>
            </w:r>
          </w:p>
        </w:tc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25%</w:t>
            </w:r>
          </w:p>
        </w:tc>
        <w:tc>
          <w:tcPr>
            <w:tcW w:w="2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70</w:t>
            </w:r>
          </w:p>
        </w:tc>
      </w:tr>
      <w:tr>
        <w:trPr/>
        <w:tc>
          <w:tcPr>
            <w:tcW w:w="141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20%</w:t>
            </w:r>
          </w:p>
        </w:tc>
        <w:tc>
          <w:tcPr>
            <w:tcW w:w="2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60</w:t>
            </w:r>
          </w:p>
        </w:tc>
      </w:tr>
      <w:tr>
        <w:trPr/>
        <w:tc>
          <w:tcPr>
            <w:tcW w:w="141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15%</w:t>
            </w:r>
          </w:p>
        </w:tc>
        <w:tc>
          <w:tcPr>
            <w:tcW w:w="2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</w:t>
            </w:r>
          </w:p>
        </w:tc>
      </w:tr>
      <w:tr>
        <w:trPr/>
        <w:tc>
          <w:tcPr>
            <w:tcW w:w="141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 квартал</w:t>
            </w:r>
          </w:p>
        </w:tc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25%</w:t>
            </w:r>
          </w:p>
        </w:tc>
        <w:tc>
          <w:tcPr>
            <w:tcW w:w="2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70</w:t>
            </w:r>
          </w:p>
        </w:tc>
      </w:tr>
      <w:tr>
        <w:trPr/>
        <w:tc>
          <w:tcPr>
            <w:tcW w:w="141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20%</w:t>
            </w:r>
          </w:p>
        </w:tc>
        <w:tc>
          <w:tcPr>
            <w:tcW w:w="2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60</w:t>
            </w:r>
          </w:p>
        </w:tc>
      </w:tr>
      <w:tr>
        <w:trPr/>
        <w:tc>
          <w:tcPr>
            <w:tcW w:w="141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15%</w:t>
            </w:r>
          </w:p>
        </w:tc>
        <w:tc>
          <w:tcPr>
            <w:tcW w:w="2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</w:t>
            </w:r>
          </w:p>
        </w:tc>
      </w:tr>
      <w:tr>
        <w:trPr/>
        <w:tc>
          <w:tcPr>
            <w:tcW w:w="141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 квартал</w:t>
            </w:r>
          </w:p>
        </w:tc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25%</w:t>
            </w:r>
          </w:p>
        </w:tc>
        <w:tc>
          <w:tcPr>
            <w:tcW w:w="2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70</w:t>
            </w:r>
          </w:p>
        </w:tc>
      </w:tr>
      <w:tr>
        <w:trPr/>
        <w:tc>
          <w:tcPr>
            <w:tcW w:w="141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20%</w:t>
            </w:r>
          </w:p>
        </w:tc>
        <w:tc>
          <w:tcPr>
            <w:tcW w:w="2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60</w:t>
            </w:r>
          </w:p>
        </w:tc>
      </w:tr>
      <w:tr>
        <w:trPr/>
        <w:tc>
          <w:tcPr>
            <w:tcW w:w="141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15%</w:t>
            </w:r>
          </w:p>
        </w:tc>
        <w:tc>
          <w:tcPr>
            <w:tcW w:w="2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</w:t>
            </w:r>
          </w:p>
        </w:tc>
      </w:tr>
      <w:tr>
        <w:trPr/>
        <w:tc>
          <w:tcPr>
            <w:tcW w:w="141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 квартал</w:t>
            </w:r>
          </w:p>
        </w:tc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25%</w:t>
            </w:r>
          </w:p>
        </w:tc>
        <w:tc>
          <w:tcPr>
            <w:tcW w:w="2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80</w:t>
            </w:r>
          </w:p>
        </w:tc>
      </w:tr>
      <w:tr>
        <w:trPr/>
        <w:tc>
          <w:tcPr>
            <w:tcW w:w="141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20%</w:t>
            </w:r>
          </w:p>
        </w:tc>
        <w:tc>
          <w:tcPr>
            <w:tcW w:w="2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70</w:t>
            </w:r>
          </w:p>
        </w:tc>
      </w:tr>
      <w:tr>
        <w:trPr/>
        <w:tc>
          <w:tcPr>
            <w:tcW w:w="141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15%</w:t>
            </w:r>
          </w:p>
        </w:tc>
        <w:tc>
          <w:tcPr>
            <w:tcW w:w="2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60</w:t>
            </w:r>
          </w:p>
        </w:tc>
      </w:tr>
    </w:tbl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start="0"/>
        <w:jc w:val="end"/>
        <w:outlineLvl w:val="0"/>
        <w:rPr/>
      </w:pPr>
      <w:r>
        <w:rPr/>
        <w:t>Приложение 7</w:t>
      </w:r>
    </w:p>
    <w:p>
      <w:pPr>
        <w:pStyle w:val="ConsPlusNormal"/>
        <w:bidi w:val="0"/>
        <w:ind w:hanging="0" w:start="0"/>
        <w:jc w:val="end"/>
        <w:rPr/>
      </w:pPr>
      <w:r>
        <w:rPr/>
        <w:t>к приказу Департамента</w:t>
      </w:r>
    </w:p>
    <w:p>
      <w:pPr>
        <w:pStyle w:val="ConsPlusNormal"/>
        <w:bidi w:val="0"/>
        <w:ind w:hanging="0" w:start="0"/>
        <w:jc w:val="end"/>
        <w:rPr/>
      </w:pPr>
      <w:r>
        <w:rPr/>
        <w:t>образования, культуры и спорта</w:t>
      </w:r>
    </w:p>
    <w:p>
      <w:pPr>
        <w:pStyle w:val="ConsPlusNormal"/>
        <w:bidi w:val="0"/>
        <w:ind w:hanging="0" w:start="0"/>
        <w:jc w:val="end"/>
        <w:rPr/>
      </w:pPr>
      <w:r>
        <w:rPr/>
        <w:t>Ненецкого автономного округа</w:t>
      </w:r>
    </w:p>
    <w:p>
      <w:pPr>
        <w:pStyle w:val="ConsPlusNormal"/>
        <w:bidi w:val="0"/>
        <w:ind w:hanging="0" w:start="0"/>
        <w:jc w:val="end"/>
        <w:rPr/>
      </w:pPr>
      <w:r>
        <w:rPr/>
        <w:t>от 06.06.2019 N 44</w:t>
      </w:r>
    </w:p>
    <w:p>
      <w:pPr>
        <w:pStyle w:val="ConsPlusNormal"/>
        <w:bidi w:val="0"/>
        <w:ind w:hanging="0" w:start="0"/>
        <w:jc w:val="end"/>
        <w:rPr/>
      </w:pPr>
      <w:r>
        <w:rPr/>
        <w:t>"Об утверждении целевых показателей</w:t>
      </w:r>
    </w:p>
    <w:p>
      <w:pPr>
        <w:pStyle w:val="ConsPlusNormal"/>
        <w:bidi w:val="0"/>
        <w:ind w:hanging="0" w:start="0"/>
        <w:jc w:val="end"/>
        <w:rPr/>
      </w:pPr>
      <w:r>
        <w:rPr/>
        <w:t>эффективности работы государственных</w:t>
      </w:r>
    </w:p>
    <w:p>
      <w:pPr>
        <w:pStyle w:val="ConsPlusNormal"/>
        <w:bidi w:val="0"/>
        <w:ind w:hanging="0" w:start="0"/>
        <w:jc w:val="end"/>
        <w:rPr/>
      </w:pPr>
      <w:r>
        <w:rPr/>
        <w:t>учреждений, подведомственных Департаменту</w:t>
      </w:r>
    </w:p>
    <w:p>
      <w:pPr>
        <w:pStyle w:val="ConsPlusNormal"/>
        <w:bidi w:val="0"/>
        <w:ind w:hanging="0" w:start="0"/>
        <w:jc w:val="end"/>
        <w:rPr/>
      </w:pPr>
      <w:r>
        <w:rPr/>
        <w:t>образования, культуры и спорта</w:t>
      </w:r>
    </w:p>
    <w:p>
      <w:pPr>
        <w:pStyle w:val="ConsPlusNormal"/>
        <w:bidi w:val="0"/>
        <w:ind w:hanging="0" w:start="0"/>
        <w:jc w:val="end"/>
        <w:rPr/>
      </w:pPr>
      <w:r>
        <w:rPr/>
        <w:t>Ненецкого автономного округа, критериях</w:t>
      </w:r>
    </w:p>
    <w:p>
      <w:pPr>
        <w:pStyle w:val="ConsPlusNormal"/>
        <w:bidi w:val="0"/>
        <w:ind w:hanging="0" w:start="0"/>
        <w:jc w:val="end"/>
        <w:rPr/>
      </w:pPr>
      <w:r>
        <w:rPr/>
        <w:t>оценки эффективности и результативности</w:t>
      </w:r>
    </w:p>
    <w:p>
      <w:pPr>
        <w:pStyle w:val="ConsPlusNormal"/>
        <w:bidi w:val="0"/>
        <w:ind w:hanging="0" w:start="0"/>
        <w:jc w:val="end"/>
        <w:rPr/>
      </w:pPr>
      <w:r>
        <w:rPr/>
        <w:t>работы их руководителей и Положения</w:t>
      </w:r>
    </w:p>
    <w:p>
      <w:pPr>
        <w:pStyle w:val="ConsPlusNormal"/>
        <w:bidi w:val="0"/>
        <w:ind w:hanging="0" w:start="0"/>
        <w:jc w:val="end"/>
        <w:rPr/>
      </w:pPr>
      <w:r>
        <w:rPr/>
        <w:t>о выплатах стимулирующего характера</w:t>
      </w:r>
    </w:p>
    <w:p>
      <w:pPr>
        <w:pStyle w:val="ConsPlusNormal"/>
        <w:bidi w:val="0"/>
        <w:ind w:hanging="0" w:start="0"/>
        <w:jc w:val="end"/>
        <w:rPr/>
      </w:pPr>
      <w:r>
        <w:rPr/>
        <w:t>руководителям государственных учреждений,</w:t>
      </w:r>
    </w:p>
    <w:p>
      <w:pPr>
        <w:pStyle w:val="ConsPlusNormal"/>
        <w:bidi w:val="0"/>
        <w:ind w:hanging="0" w:start="0"/>
        <w:jc w:val="end"/>
        <w:rPr/>
      </w:pPr>
      <w:r>
        <w:rPr/>
        <w:t>подведомственных Департаменту образования,</w:t>
      </w:r>
    </w:p>
    <w:p>
      <w:pPr>
        <w:pStyle w:val="ConsPlusNormal"/>
        <w:bidi w:val="0"/>
        <w:ind w:hanging="0" w:start="0"/>
        <w:jc w:val="end"/>
        <w:rPr/>
      </w:pPr>
      <w:r>
        <w:rPr/>
        <w:t>культуры и спорта Ненецкого автономного округа"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Title"/>
        <w:bidi w:val="0"/>
        <w:ind w:hanging="0" w:start="0"/>
        <w:jc w:val="center"/>
        <w:rPr/>
      </w:pPr>
      <w:bookmarkStart w:id="1" w:name="Par735"/>
      <w:bookmarkEnd w:id="1"/>
      <w:r>
        <w:rPr/>
        <w:t>ЦЕЛЕВЫЕ ПОКАЗАТЕЛИ</w:t>
      </w:r>
    </w:p>
    <w:p>
      <w:pPr>
        <w:pStyle w:val="ConsPlusTitle"/>
        <w:bidi w:val="0"/>
        <w:ind w:hanging="0" w:start="0"/>
        <w:jc w:val="center"/>
        <w:rPr/>
      </w:pPr>
      <w:r>
        <w:rPr/>
        <w:t>ЭФФЕКТИВНОСТИ РАБОТЫ ГОСУДАРСТВЕННЫХ УЧРЕЖДЕНИЙ,</w:t>
      </w:r>
    </w:p>
    <w:p>
      <w:pPr>
        <w:pStyle w:val="ConsPlusTitle"/>
        <w:bidi w:val="0"/>
        <w:ind w:hanging="0" w:start="0"/>
        <w:jc w:val="center"/>
        <w:rPr/>
      </w:pPr>
      <w:r>
        <w:rPr/>
        <w:t>ПОДВЕДОМСТВЕННЫХ ДЕПАРТАМЕНТУ ОБРАЗОВАНИЯ, КУЛЬТУРЫ И СПОРТА</w:t>
      </w:r>
    </w:p>
    <w:p>
      <w:pPr>
        <w:pStyle w:val="ConsPlusTitle"/>
        <w:bidi w:val="0"/>
        <w:ind w:hanging="0" w:start="0"/>
        <w:jc w:val="center"/>
        <w:rPr/>
      </w:pPr>
      <w:r>
        <w:rPr/>
        <w:t>НЕНЕЦКОГО АВТОНОМНОГО ОКРУГА, И КРИТЕРИИ ОЦЕНКИ</w:t>
      </w:r>
    </w:p>
    <w:p>
      <w:pPr>
        <w:pStyle w:val="ConsPlusTitle"/>
        <w:bidi w:val="0"/>
        <w:ind w:hanging="0" w:start="0"/>
        <w:jc w:val="center"/>
        <w:rPr/>
      </w:pPr>
      <w:r>
        <w:rPr/>
        <w:t>ЭФФЕКТИВНОСТИ И РЕЗУЛЬТАТИВНОСТИ РАБОТЫ ИХ РУКОВОДИТЕЛЕЙ</w:t>
      </w:r>
    </w:p>
    <w:p>
      <w:pPr>
        <w:pStyle w:val="ConsPlusTitle"/>
        <w:bidi w:val="0"/>
        <w:ind w:hanging="0" w:start="0"/>
        <w:jc w:val="center"/>
        <w:rPr/>
      </w:pPr>
      <w:r>
        <w:rPr/>
        <w:t>(ГОСУДАРСТВЕННОЕ БЮДЖЕТНОЕ УЧРЕЖДЕНИЕ НЕНЕЦКОГО АВТОНОМНОГО</w:t>
      </w:r>
    </w:p>
    <w:p>
      <w:pPr>
        <w:pStyle w:val="ConsPlusTitle"/>
        <w:bidi w:val="0"/>
        <w:ind w:hanging="0" w:start="0"/>
        <w:jc w:val="center"/>
        <w:rPr/>
      </w:pPr>
      <w:r>
        <w:rPr/>
        <w:t>ОКРУГА "ДИРЕКЦИЯ ПО ЭКСПЛУАТАЦИИ ЗДАНИЙ</w:t>
      </w:r>
    </w:p>
    <w:p>
      <w:pPr>
        <w:pStyle w:val="ConsPlusTitle"/>
        <w:bidi w:val="0"/>
        <w:ind w:hanging="0" w:start="0"/>
        <w:jc w:val="center"/>
        <w:rPr/>
      </w:pPr>
      <w:r>
        <w:rPr/>
        <w:t>УЧРЕЖДЕНИЙ КУЛЬТУРЫ")</w:t>
      </w:r>
    </w:p>
    <w:p>
      <w:pPr>
        <w:pStyle w:val="ConsPlusNormal"/>
        <w:bidi w:val="0"/>
        <w:jc w:val="start"/>
        <w:rPr/>
      </w:pPr>
      <w:r>
        <w:rPr/>
      </w:r>
    </w:p>
    <w:tbl>
      <w:tblPr>
        <w:tblW w:w="1020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bidi w:val="0"/>
              <w:jc w:val="start"/>
              <w:rPr/>
            </w:pPr>
            <w:r>
              <w:rPr/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bidi w:val="0"/>
              <w:jc w:val="start"/>
              <w:rPr/>
            </w:pPr>
            <w:r>
              <w:rPr/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>
                <w:color w:val="392C69"/>
              </w:rPr>
              <w:t>(в ред. Приказа Департамента ОК и С НАО от 08.07.2019 N 58)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ind w:hanging="0" w:start="0"/>
        <w:jc w:val="both"/>
        <w:rPr/>
      </w:pPr>
      <w:r>
        <w:rPr/>
      </w:r>
    </w:p>
    <w:tbl>
      <w:tblPr>
        <w:tblW w:w="8987" w:type="dxa"/>
        <w:jc w:val="start"/>
        <w:tblInd w:w="67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567"/>
        <w:gridCol w:w="1843"/>
        <w:gridCol w:w="1928"/>
        <w:gridCol w:w="1671"/>
        <w:gridCol w:w="1559"/>
        <w:gridCol w:w="1418"/>
      </w:tblGrid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N п/п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Показатели</w:t>
            </w:r>
          </w:p>
        </w:tc>
        <w:tc>
          <w:tcPr>
            <w:tcW w:w="1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Критерии</w:t>
            </w:r>
          </w:p>
        </w:tc>
        <w:tc>
          <w:tcPr>
            <w:tcW w:w="16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Критерии оценки в баллах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Периодичность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Форма отчетности</w:t>
            </w:r>
          </w:p>
        </w:tc>
      </w:tr>
      <w:tr>
        <w:trPr/>
        <w:tc>
          <w:tcPr>
            <w:tcW w:w="56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Соответствие деятельности учреждения требованиям законодательства</w:t>
            </w:r>
          </w:p>
        </w:tc>
        <w:tc>
          <w:tcPr>
            <w:tcW w:w="1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Достижение значений показателей, характеризующих объем и качество государственной услуги (работы), установленных государственным заданием</w:t>
            </w:r>
          </w:p>
        </w:tc>
        <w:tc>
          <w:tcPr>
            <w:tcW w:w="16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Показатель достигнут (95-100%) - 10 баллов;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не достигнут (менее 95%) - 0 баллов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квартальная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Отчет об исполнении государственного задания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Обеспечение комплексной безопасности учреждения в соответствии с паспортом безопасности, соблюдение мер противопожарной и антитеррористической безопасности, правил по охране труда, санитарно-гигиенических правил</w:t>
            </w:r>
          </w:p>
        </w:tc>
        <w:tc>
          <w:tcPr>
            <w:tcW w:w="16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Показатель достигнут - 10 баллов;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не достигнут - 0 баллов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квартальная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Доклад руководителя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Отсутствие в отчетный период письменных жалоб, поступивших от граждан и организаций, на качество оказания услуг (работ), признанных обоснованными</w:t>
            </w:r>
          </w:p>
        </w:tc>
        <w:tc>
          <w:tcPr>
            <w:tcW w:w="16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Показатель достигнут - 10 баллов;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не достигнут - 0 баллов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квартальная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Доклад руководителя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Выполнение внеплановых мероприятий по поручению учредителя</w:t>
            </w:r>
          </w:p>
        </w:tc>
        <w:tc>
          <w:tcPr>
            <w:tcW w:w="16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5 баллов за каждое мероприятие, но не более 15 баллов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квартальная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Доклад руководителя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 xml:space="preserve">Соблюдение сроков размещения и качества предоставления информации (в т.ч. </w:t>
            </w:r>
            <w:hyperlink r:id="rId10">
              <w:r>
                <w:rPr>
                  <w:rStyle w:val="Style9"/>
                  <w:color w:val="0000FF"/>
                </w:rPr>
                <w:t>www.bus.gov.ru</w:t>
              </w:r>
            </w:hyperlink>
            <w:r>
              <w:rPr/>
              <w:t>), статистической и финансовой отчетности,</w:t>
            </w:r>
          </w:p>
        </w:tc>
        <w:tc>
          <w:tcPr>
            <w:tcW w:w="16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Показатель достигнут - 10 баллов;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не достигнут - 0 баллов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квартальная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Доклад руководителя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Укомплектованность персоналом не менее 90%</w:t>
            </w:r>
          </w:p>
        </w:tc>
        <w:tc>
          <w:tcPr>
            <w:tcW w:w="16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Показатель достигнут - 10 баллов;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не достигнут - 0 баллов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годовая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Доклад руководителя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Отсутствие за оцениваемый период (в том числе не исполненных в срок) предписаний надзорных (контрольных) органов</w:t>
            </w:r>
          </w:p>
        </w:tc>
        <w:tc>
          <w:tcPr>
            <w:tcW w:w="16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Показатель достигнут - 10 баллов;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не достигнут - 0 баллов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квартальная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Доклад руководителя</w:t>
            </w:r>
          </w:p>
        </w:tc>
      </w:tr>
      <w:tr>
        <w:trPr/>
        <w:tc>
          <w:tcPr>
            <w:tcW w:w="56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Результативность финансово-экономической деятельности</w:t>
            </w:r>
          </w:p>
        </w:tc>
        <w:tc>
          <w:tcPr>
            <w:tcW w:w="1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Остаток средств на лицевых счетах не превышает от поступившего объема финансирования у учреждения: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За 1 - 3 кварталы: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- 20% по лицевому счету с кодом 20;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- 15% по лицевому счету с кодом 21.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За 4 квартал: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- 5% по лицевому счету с кодом 20;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- 10% по лицевому счету с кодом 21, за исключением средств, подлежащих возврату на те же цели при наличии потребности в следующем финансовом году</w:t>
            </w:r>
          </w:p>
        </w:tc>
        <w:tc>
          <w:tcPr>
            <w:tcW w:w="16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Показатель достигнут - 10 баллов;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не достигнут - 0 баллов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квартальная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Доклад руководителя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Отсутствие замечаний при оказании услуг (работ) по ведению бухгалтерского учета учреждениям</w:t>
            </w:r>
          </w:p>
        </w:tc>
        <w:tc>
          <w:tcPr>
            <w:tcW w:w="16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Показатель достигнут - 10 баллов;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не достигнут - 0 баллов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квартальная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Доклад руководителя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Отсутствие замечаний при оказании услуг (работ) по составлению и предоставлению бухгалтерской, налоговой, статистической отчетности и отчетности во внебюджетные фонды</w:t>
            </w:r>
          </w:p>
        </w:tc>
        <w:tc>
          <w:tcPr>
            <w:tcW w:w="16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Показатель достигнут - 5 баллов;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не достигнут - 0 баллов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квартальная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Доклад руководителя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Отсутствие нарушений по начислениям и срокам выплаты заработной платы и страховых взносов в учреждениях, которым оказываются услуги по ведению бухгалтерского учета</w:t>
            </w:r>
          </w:p>
        </w:tc>
        <w:tc>
          <w:tcPr>
            <w:tcW w:w="16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Показатель достигнут - 5 баллов;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не достигнут - 0 баллов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квартальная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Доклад руководителя</w:t>
            </w:r>
          </w:p>
        </w:tc>
      </w:tr>
    </w:tbl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start="0"/>
        <w:jc w:val="center"/>
        <w:outlineLvl w:val="1"/>
        <w:rPr/>
      </w:pPr>
      <w:r>
        <w:rPr/>
        <w:t>Размер ежеквартальной премии руководителя устанавливается</w:t>
      </w:r>
    </w:p>
    <w:p>
      <w:pPr>
        <w:pStyle w:val="ConsPlusNormal"/>
        <w:bidi w:val="0"/>
        <w:ind w:hanging="0" w:start="0"/>
        <w:jc w:val="center"/>
        <w:rPr/>
      </w:pPr>
      <w:r>
        <w:rPr/>
        <w:t>на основе расчета суммы баллов за квартал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tbl>
      <w:tblPr>
        <w:tblW w:w="7484" w:type="dxa"/>
        <w:jc w:val="start"/>
        <w:tblInd w:w="67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1531"/>
        <w:gridCol w:w="3174"/>
        <w:gridCol w:w="2779"/>
      </w:tblGrid>
      <w:tr>
        <w:trPr/>
        <w:tc>
          <w:tcPr>
            <w:tcW w:w="15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Размер разовой надбавки, %</w:t>
            </w:r>
          </w:p>
        </w:tc>
        <w:tc>
          <w:tcPr>
            <w:tcW w:w="2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Количество баллов</w:t>
            </w:r>
          </w:p>
        </w:tc>
      </w:tr>
      <w:tr>
        <w:trPr/>
        <w:tc>
          <w:tcPr>
            <w:tcW w:w="153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 квартал</w:t>
            </w:r>
          </w:p>
        </w:tc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25%</w:t>
            </w:r>
          </w:p>
        </w:tc>
        <w:tc>
          <w:tcPr>
            <w:tcW w:w="2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75-80</w:t>
            </w:r>
          </w:p>
        </w:tc>
      </w:tr>
      <w:tr>
        <w:trPr/>
        <w:tc>
          <w:tcPr>
            <w:tcW w:w="153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20%</w:t>
            </w:r>
          </w:p>
        </w:tc>
        <w:tc>
          <w:tcPr>
            <w:tcW w:w="2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65-74</w:t>
            </w:r>
          </w:p>
        </w:tc>
      </w:tr>
      <w:tr>
        <w:trPr/>
        <w:tc>
          <w:tcPr>
            <w:tcW w:w="153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15%</w:t>
            </w:r>
          </w:p>
        </w:tc>
        <w:tc>
          <w:tcPr>
            <w:tcW w:w="2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55-64</w:t>
            </w:r>
          </w:p>
        </w:tc>
      </w:tr>
      <w:tr>
        <w:trPr/>
        <w:tc>
          <w:tcPr>
            <w:tcW w:w="153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 квартал</w:t>
            </w:r>
          </w:p>
        </w:tc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25%</w:t>
            </w:r>
          </w:p>
        </w:tc>
        <w:tc>
          <w:tcPr>
            <w:tcW w:w="2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75-80</w:t>
            </w:r>
          </w:p>
        </w:tc>
      </w:tr>
      <w:tr>
        <w:trPr/>
        <w:tc>
          <w:tcPr>
            <w:tcW w:w="153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20%</w:t>
            </w:r>
          </w:p>
        </w:tc>
        <w:tc>
          <w:tcPr>
            <w:tcW w:w="2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65-74</w:t>
            </w:r>
          </w:p>
        </w:tc>
      </w:tr>
      <w:tr>
        <w:trPr/>
        <w:tc>
          <w:tcPr>
            <w:tcW w:w="153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15%</w:t>
            </w:r>
          </w:p>
        </w:tc>
        <w:tc>
          <w:tcPr>
            <w:tcW w:w="2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55-64</w:t>
            </w:r>
          </w:p>
        </w:tc>
      </w:tr>
      <w:tr>
        <w:trPr/>
        <w:tc>
          <w:tcPr>
            <w:tcW w:w="153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 квартал</w:t>
            </w:r>
          </w:p>
        </w:tc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25%</w:t>
            </w:r>
          </w:p>
        </w:tc>
        <w:tc>
          <w:tcPr>
            <w:tcW w:w="2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75-80</w:t>
            </w:r>
          </w:p>
        </w:tc>
      </w:tr>
      <w:tr>
        <w:trPr/>
        <w:tc>
          <w:tcPr>
            <w:tcW w:w="153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20%</w:t>
            </w:r>
          </w:p>
        </w:tc>
        <w:tc>
          <w:tcPr>
            <w:tcW w:w="2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65-74</w:t>
            </w:r>
          </w:p>
        </w:tc>
      </w:tr>
      <w:tr>
        <w:trPr/>
        <w:tc>
          <w:tcPr>
            <w:tcW w:w="153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15%</w:t>
            </w:r>
          </w:p>
        </w:tc>
        <w:tc>
          <w:tcPr>
            <w:tcW w:w="2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55-64</w:t>
            </w:r>
          </w:p>
        </w:tc>
      </w:tr>
      <w:tr>
        <w:trPr/>
        <w:tc>
          <w:tcPr>
            <w:tcW w:w="153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 квартал</w:t>
            </w:r>
          </w:p>
        </w:tc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25%</w:t>
            </w:r>
          </w:p>
        </w:tc>
        <w:tc>
          <w:tcPr>
            <w:tcW w:w="2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80-90</w:t>
            </w:r>
          </w:p>
        </w:tc>
      </w:tr>
      <w:tr>
        <w:trPr/>
        <w:tc>
          <w:tcPr>
            <w:tcW w:w="153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20%</w:t>
            </w:r>
          </w:p>
        </w:tc>
        <w:tc>
          <w:tcPr>
            <w:tcW w:w="2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70-79</w:t>
            </w:r>
          </w:p>
        </w:tc>
      </w:tr>
      <w:tr>
        <w:trPr/>
        <w:tc>
          <w:tcPr>
            <w:tcW w:w="153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15%</w:t>
            </w:r>
          </w:p>
        </w:tc>
        <w:tc>
          <w:tcPr>
            <w:tcW w:w="2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60-69</w:t>
            </w:r>
          </w:p>
        </w:tc>
      </w:tr>
    </w:tbl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start="0"/>
        <w:jc w:val="end"/>
        <w:outlineLvl w:val="0"/>
        <w:rPr/>
      </w:pPr>
      <w:r>
        <w:rPr/>
        <w:t>Приложение 8</w:t>
      </w:r>
    </w:p>
    <w:p>
      <w:pPr>
        <w:pStyle w:val="ConsPlusNormal"/>
        <w:bidi w:val="0"/>
        <w:ind w:hanging="0" w:start="0"/>
        <w:jc w:val="end"/>
        <w:rPr/>
      </w:pPr>
      <w:r>
        <w:rPr/>
        <w:t>к приказу Департамента</w:t>
      </w:r>
    </w:p>
    <w:p>
      <w:pPr>
        <w:pStyle w:val="ConsPlusNormal"/>
        <w:bidi w:val="0"/>
        <w:ind w:hanging="0" w:start="0"/>
        <w:jc w:val="end"/>
        <w:rPr/>
      </w:pPr>
      <w:r>
        <w:rPr/>
        <w:t>образования, культуры и спорта</w:t>
      </w:r>
    </w:p>
    <w:p>
      <w:pPr>
        <w:pStyle w:val="ConsPlusNormal"/>
        <w:bidi w:val="0"/>
        <w:ind w:hanging="0" w:start="0"/>
        <w:jc w:val="end"/>
        <w:rPr/>
      </w:pPr>
      <w:r>
        <w:rPr/>
        <w:t>Ненецкого автономного округа</w:t>
      </w:r>
    </w:p>
    <w:p>
      <w:pPr>
        <w:pStyle w:val="ConsPlusNormal"/>
        <w:bidi w:val="0"/>
        <w:ind w:hanging="0" w:start="0"/>
        <w:jc w:val="end"/>
        <w:rPr/>
      </w:pPr>
      <w:r>
        <w:rPr/>
        <w:t>от 06.06.2019 N 44</w:t>
      </w:r>
    </w:p>
    <w:p>
      <w:pPr>
        <w:pStyle w:val="ConsPlusNormal"/>
        <w:bidi w:val="0"/>
        <w:ind w:hanging="0" w:start="0"/>
        <w:jc w:val="end"/>
        <w:rPr/>
      </w:pPr>
      <w:r>
        <w:rPr/>
        <w:t>"Об утверждении целевых показателей</w:t>
      </w:r>
    </w:p>
    <w:p>
      <w:pPr>
        <w:pStyle w:val="ConsPlusNormal"/>
        <w:bidi w:val="0"/>
        <w:ind w:hanging="0" w:start="0"/>
        <w:jc w:val="end"/>
        <w:rPr/>
      </w:pPr>
      <w:r>
        <w:rPr/>
        <w:t>эффективности работы государственных</w:t>
      </w:r>
    </w:p>
    <w:p>
      <w:pPr>
        <w:pStyle w:val="ConsPlusNormal"/>
        <w:bidi w:val="0"/>
        <w:ind w:hanging="0" w:start="0"/>
        <w:jc w:val="end"/>
        <w:rPr/>
      </w:pPr>
      <w:r>
        <w:rPr/>
        <w:t>учреждений, подведомственных Департаменту</w:t>
      </w:r>
    </w:p>
    <w:p>
      <w:pPr>
        <w:pStyle w:val="ConsPlusNormal"/>
        <w:bidi w:val="0"/>
        <w:ind w:hanging="0" w:start="0"/>
        <w:jc w:val="end"/>
        <w:rPr/>
      </w:pPr>
      <w:r>
        <w:rPr/>
        <w:t>образования, культуры и спорта</w:t>
      </w:r>
    </w:p>
    <w:p>
      <w:pPr>
        <w:pStyle w:val="ConsPlusNormal"/>
        <w:bidi w:val="0"/>
        <w:ind w:hanging="0" w:start="0"/>
        <w:jc w:val="end"/>
        <w:rPr/>
      </w:pPr>
      <w:r>
        <w:rPr/>
        <w:t>Ненецкого автономного округа, критериях</w:t>
      </w:r>
    </w:p>
    <w:p>
      <w:pPr>
        <w:pStyle w:val="ConsPlusNormal"/>
        <w:bidi w:val="0"/>
        <w:ind w:hanging="0" w:start="0"/>
        <w:jc w:val="end"/>
        <w:rPr/>
      </w:pPr>
      <w:r>
        <w:rPr/>
        <w:t>оценки эффективности и результативности</w:t>
      </w:r>
    </w:p>
    <w:p>
      <w:pPr>
        <w:pStyle w:val="ConsPlusNormal"/>
        <w:bidi w:val="0"/>
        <w:ind w:hanging="0" w:start="0"/>
        <w:jc w:val="end"/>
        <w:rPr/>
      </w:pPr>
      <w:r>
        <w:rPr/>
        <w:t>работы их руководителей и Положения</w:t>
      </w:r>
    </w:p>
    <w:p>
      <w:pPr>
        <w:pStyle w:val="ConsPlusNormal"/>
        <w:bidi w:val="0"/>
        <w:ind w:hanging="0" w:start="0"/>
        <w:jc w:val="end"/>
        <w:rPr/>
      </w:pPr>
      <w:r>
        <w:rPr/>
        <w:t>о выплатах стимулирующего характера</w:t>
      </w:r>
    </w:p>
    <w:p>
      <w:pPr>
        <w:pStyle w:val="ConsPlusNormal"/>
        <w:bidi w:val="0"/>
        <w:ind w:hanging="0" w:start="0"/>
        <w:jc w:val="end"/>
        <w:rPr/>
      </w:pPr>
      <w:r>
        <w:rPr/>
        <w:t>руководителям государственных учреждений,</w:t>
      </w:r>
    </w:p>
    <w:p>
      <w:pPr>
        <w:pStyle w:val="ConsPlusNormal"/>
        <w:bidi w:val="0"/>
        <w:ind w:hanging="0" w:start="0"/>
        <w:jc w:val="end"/>
        <w:rPr/>
      </w:pPr>
      <w:r>
        <w:rPr/>
        <w:t>подведомственных Департаменту образования,</w:t>
      </w:r>
    </w:p>
    <w:p>
      <w:pPr>
        <w:pStyle w:val="ConsPlusNormal"/>
        <w:bidi w:val="0"/>
        <w:ind w:hanging="0" w:start="0"/>
        <w:jc w:val="end"/>
        <w:rPr/>
      </w:pPr>
      <w:r>
        <w:rPr/>
        <w:t>культуры и спорта Ненецкого автономного округа"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Title"/>
        <w:bidi w:val="0"/>
        <w:ind w:hanging="0" w:start="0"/>
        <w:jc w:val="center"/>
        <w:rPr/>
      </w:pPr>
      <w:r>
        <w:rPr/>
        <w:t>ЦЕЛЕВЫЕ ПОКАЗАТЕЛИ</w:t>
      </w:r>
    </w:p>
    <w:p>
      <w:pPr>
        <w:pStyle w:val="ConsPlusTitle"/>
        <w:bidi w:val="0"/>
        <w:ind w:hanging="0" w:start="0"/>
        <w:jc w:val="center"/>
        <w:rPr/>
      </w:pPr>
      <w:r>
        <w:rPr/>
        <w:t>ЭФФЕКТИВНОСТИ РАБОТЫ ГОСУДАРСТВЕННЫХ УЧРЕЖДЕНИЙ,</w:t>
      </w:r>
    </w:p>
    <w:p>
      <w:pPr>
        <w:pStyle w:val="ConsPlusTitle"/>
        <w:bidi w:val="0"/>
        <w:ind w:hanging="0" w:start="0"/>
        <w:jc w:val="center"/>
        <w:rPr/>
      </w:pPr>
      <w:r>
        <w:rPr/>
        <w:t>ПОДВЕДОМСТВЕННЫХ ДЕПАРТАМЕНТУ ОБРАЗОВАНИЯ, КУЛЬТУРЫ И СПОРТА</w:t>
      </w:r>
    </w:p>
    <w:p>
      <w:pPr>
        <w:pStyle w:val="ConsPlusTitle"/>
        <w:bidi w:val="0"/>
        <w:ind w:hanging="0" w:start="0"/>
        <w:jc w:val="center"/>
        <w:rPr/>
      </w:pPr>
      <w:r>
        <w:rPr/>
        <w:t>НЕНЕЦКОГО АВТОНОМНОГО ОКРУГА, И КРИТЕРИИ ОЦЕНКИ</w:t>
      </w:r>
    </w:p>
    <w:p>
      <w:pPr>
        <w:pStyle w:val="ConsPlusTitle"/>
        <w:bidi w:val="0"/>
        <w:ind w:hanging="0" w:start="0"/>
        <w:jc w:val="center"/>
        <w:rPr/>
      </w:pPr>
      <w:r>
        <w:rPr/>
        <w:t>ЭФФЕКТИВНОСТИ И РЕЗУЛЬТАТИВНОСТИ РАБОТЫ ИХ РУКОВОДИТЕЛЕЙ</w:t>
      </w:r>
    </w:p>
    <w:p>
      <w:pPr>
        <w:pStyle w:val="ConsPlusTitle"/>
        <w:bidi w:val="0"/>
        <w:ind w:hanging="0" w:start="0"/>
        <w:jc w:val="center"/>
        <w:rPr/>
      </w:pPr>
      <w:r>
        <w:rPr/>
        <w:t>(ГОСУДАРСТВЕННОЕ КАЗЕННОЕ УЧРЕЖДЕНИЕ НЕНЕЦКОГО АВТОНОМНОГО</w:t>
      </w:r>
    </w:p>
    <w:p>
      <w:pPr>
        <w:pStyle w:val="ConsPlusTitle"/>
        <w:bidi w:val="0"/>
        <w:ind w:hanging="0" w:start="0"/>
        <w:jc w:val="center"/>
        <w:rPr/>
      </w:pPr>
      <w:r>
        <w:rPr/>
        <w:t>ОКРУГА "ЦЕНТРАЛИЗОВАННАЯ БУХГАЛТЕРИЯ")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Утратили силу. - Приказ Департамента ОК и С НАО от 24.08.2021 N 57.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start="0"/>
        <w:jc w:val="end"/>
        <w:outlineLvl w:val="0"/>
        <w:rPr/>
      </w:pPr>
      <w:r>
        <w:rPr/>
        <w:t>Приложение 9</w:t>
      </w:r>
    </w:p>
    <w:p>
      <w:pPr>
        <w:pStyle w:val="ConsPlusNormal"/>
        <w:bidi w:val="0"/>
        <w:ind w:hanging="0" w:start="0"/>
        <w:jc w:val="end"/>
        <w:rPr/>
      </w:pPr>
      <w:r>
        <w:rPr/>
        <w:t>к приказу Департамента</w:t>
      </w:r>
    </w:p>
    <w:p>
      <w:pPr>
        <w:pStyle w:val="ConsPlusNormal"/>
        <w:bidi w:val="0"/>
        <w:ind w:hanging="0" w:start="0"/>
        <w:jc w:val="end"/>
        <w:rPr/>
      </w:pPr>
      <w:r>
        <w:rPr/>
        <w:t>образования, культуры и спорта</w:t>
      </w:r>
    </w:p>
    <w:p>
      <w:pPr>
        <w:pStyle w:val="ConsPlusNormal"/>
        <w:bidi w:val="0"/>
        <w:ind w:hanging="0" w:start="0"/>
        <w:jc w:val="end"/>
        <w:rPr/>
      </w:pPr>
      <w:r>
        <w:rPr/>
        <w:t>Ненецкого автономного округа</w:t>
      </w:r>
    </w:p>
    <w:p>
      <w:pPr>
        <w:pStyle w:val="ConsPlusNormal"/>
        <w:bidi w:val="0"/>
        <w:ind w:hanging="0" w:start="0"/>
        <w:jc w:val="end"/>
        <w:rPr/>
      </w:pPr>
      <w:r>
        <w:rPr/>
        <w:t>от 06.06.2019 N 44</w:t>
      </w:r>
    </w:p>
    <w:p>
      <w:pPr>
        <w:pStyle w:val="ConsPlusNormal"/>
        <w:bidi w:val="0"/>
        <w:ind w:hanging="0" w:start="0"/>
        <w:jc w:val="end"/>
        <w:rPr/>
      </w:pPr>
      <w:r>
        <w:rPr/>
        <w:t>"Об утверждении целевых показателей</w:t>
      </w:r>
    </w:p>
    <w:p>
      <w:pPr>
        <w:pStyle w:val="ConsPlusNormal"/>
        <w:bidi w:val="0"/>
        <w:ind w:hanging="0" w:start="0"/>
        <w:jc w:val="end"/>
        <w:rPr/>
      </w:pPr>
      <w:r>
        <w:rPr/>
        <w:t>эффективности работы государственных</w:t>
      </w:r>
    </w:p>
    <w:p>
      <w:pPr>
        <w:pStyle w:val="ConsPlusNormal"/>
        <w:bidi w:val="0"/>
        <w:ind w:hanging="0" w:start="0"/>
        <w:jc w:val="end"/>
        <w:rPr/>
      </w:pPr>
      <w:r>
        <w:rPr/>
        <w:t>учреждений, подведомственных Департаменту</w:t>
      </w:r>
    </w:p>
    <w:p>
      <w:pPr>
        <w:pStyle w:val="ConsPlusNormal"/>
        <w:bidi w:val="0"/>
        <w:ind w:hanging="0" w:start="0"/>
        <w:jc w:val="end"/>
        <w:rPr/>
      </w:pPr>
      <w:r>
        <w:rPr/>
        <w:t>образования, культуры и спорта</w:t>
      </w:r>
    </w:p>
    <w:p>
      <w:pPr>
        <w:pStyle w:val="ConsPlusNormal"/>
        <w:bidi w:val="0"/>
        <w:ind w:hanging="0" w:start="0"/>
        <w:jc w:val="end"/>
        <w:rPr/>
      </w:pPr>
      <w:r>
        <w:rPr/>
        <w:t>Ненецкого автономного округа, критериях</w:t>
      </w:r>
    </w:p>
    <w:p>
      <w:pPr>
        <w:pStyle w:val="ConsPlusNormal"/>
        <w:bidi w:val="0"/>
        <w:ind w:hanging="0" w:start="0"/>
        <w:jc w:val="end"/>
        <w:rPr/>
      </w:pPr>
      <w:r>
        <w:rPr/>
        <w:t>оценки эффективности и результативности</w:t>
      </w:r>
    </w:p>
    <w:p>
      <w:pPr>
        <w:pStyle w:val="ConsPlusNormal"/>
        <w:bidi w:val="0"/>
        <w:ind w:hanging="0" w:start="0"/>
        <w:jc w:val="end"/>
        <w:rPr/>
      </w:pPr>
      <w:r>
        <w:rPr/>
        <w:t>работы их руководителей и Положения</w:t>
      </w:r>
    </w:p>
    <w:p>
      <w:pPr>
        <w:pStyle w:val="ConsPlusNormal"/>
        <w:bidi w:val="0"/>
        <w:ind w:hanging="0" w:start="0"/>
        <w:jc w:val="end"/>
        <w:rPr/>
      </w:pPr>
      <w:r>
        <w:rPr/>
        <w:t>о выплатах стимулирующего характера</w:t>
      </w:r>
    </w:p>
    <w:p>
      <w:pPr>
        <w:pStyle w:val="ConsPlusNormal"/>
        <w:bidi w:val="0"/>
        <w:ind w:hanging="0" w:start="0"/>
        <w:jc w:val="end"/>
        <w:rPr/>
      </w:pPr>
      <w:r>
        <w:rPr/>
        <w:t>руководителям государственных учреждений,</w:t>
      </w:r>
    </w:p>
    <w:p>
      <w:pPr>
        <w:pStyle w:val="ConsPlusNormal"/>
        <w:bidi w:val="0"/>
        <w:ind w:hanging="0" w:start="0"/>
        <w:jc w:val="end"/>
        <w:rPr/>
      </w:pPr>
      <w:r>
        <w:rPr/>
        <w:t>подведомственных Департаменту образования,</w:t>
      </w:r>
    </w:p>
    <w:p>
      <w:pPr>
        <w:pStyle w:val="ConsPlusNormal"/>
        <w:bidi w:val="0"/>
        <w:ind w:hanging="0" w:start="0"/>
        <w:jc w:val="end"/>
        <w:rPr/>
      </w:pPr>
      <w:r>
        <w:rPr/>
        <w:t>культуры и спорта Ненецкого автономного округа"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Title"/>
        <w:bidi w:val="0"/>
        <w:ind w:hanging="0" w:start="0"/>
        <w:jc w:val="center"/>
        <w:rPr/>
      </w:pPr>
      <w:bookmarkStart w:id="2" w:name="Par904"/>
      <w:bookmarkEnd w:id="2"/>
      <w:r>
        <w:rPr/>
        <w:t>ПОЛОЖЕНИЕ</w:t>
      </w:r>
    </w:p>
    <w:p>
      <w:pPr>
        <w:pStyle w:val="ConsPlusTitle"/>
        <w:bidi w:val="0"/>
        <w:ind w:hanging="0" w:start="0"/>
        <w:jc w:val="center"/>
        <w:rPr/>
      </w:pPr>
      <w:r>
        <w:rPr/>
        <w:t>О ВЫПЛАТАХ СТИМУЛИРУЮЩЕГО ХАРАКТЕРА (ЕЖЕКВАРТАЛЬНЫХ ПРЕМИЯХ)</w:t>
      </w:r>
    </w:p>
    <w:p>
      <w:pPr>
        <w:pStyle w:val="ConsPlusTitle"/>
        <w:bidi w:val="0"/>
        <w:ind w:hanging="0" w:start="0"/>
        <w:jc w:val="center"/>
        <w:rPr/>
      </w:pPr>
      <w:r>
        <w:rPr/>
        <w:t>РУКОВОДИТЕЛЯМ ГОСУДАРСТВЕННЫХ УЧРЕЖДЕНИЙ, ПОДВЕДОМСТВЕННЫХ</w:t>
      </w:r>
    </w:p>
    <w:p>
      <w:pPr>
        <w:pStyle w:val="ConsPlusTitle"/>
        <w:bidi w:val="0"/>
        <w:ind w:hanging="0" w:start="0"/>
        <w:jc w:val="center"/>
        <w:rPr/>
      </w:pPr>
      <w:r>
        <w:rPr/>
        <w:t>ДЕПАРТАМЕНТУ ОБРАЗОВАНИЯ, КУЛЬТУРЫ И СПОРТА</w:t>
      </w:r>
    </w:p>
    <w:p>
      <w:pPr>
        <w:pStyle w:val="ConsPlusTitle"/>
        <w:bidi w:val="0"/>
        <w:ind w:hanging="0" w:start="0"/>
        <w:jc w:val="center"/>
        <w:rPr/>
      </w:pPr>
      <w:r>
        <w:rPr/>
        <w:t>НЕНЕЦКОГО АВТОНОМНОГО ОКРУГ</w:t>
      </w:r>
    </w:p>
    <w:p>
      <w:pPr>
        <w:pStyle w:val="ConsPlusNormal"/>
        <w:bidi w:val="0"/>
        <w:jc w:val="start"/>
        <w:rPr/>
      </w:pPr>
      <w:r>
        <w:rPr/>
      </w:r>
    </w:p>
    <w:tbl>
      <w:tblPr>
        <w:tblW w:w="1020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bidi w:val="0"/>
              <w:jc w:val="start"/>
              <w:rPr/>
            </w:pPr>
            <w:r>
              <w:rPr/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bidi w:val="0"/>
              <w:jc w:val="start"/>
              <w:rPr/>
            </w:pPr>
            <w:r>
              <w:rPr/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приказов Департамента ОК и С НАО от 24.08.2021 N 57,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>
                <w:color w:val="392C69"/>
              </w:rPr>
              <w:t>от 27.12.2021 N 102, от 01.11.2022 N 76)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1. Настоящее Положение устанавливает порядок и условия осуществления выплат стимулирующего характера (ежеквартальных премий) руководителям государственных учреждений, подведомственных Департаменту образования, культуры и спорта Ненецкого автономного округа (далее - Департамент, Учреждение соответственно), на основании оценки деятельности Учреждения в соответствии с целевыми показателями эффективности работы этих Учреждений и критериями оценки эффективности и результативности работы их руководителей, определяемыми в баллах.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Действие настоящего Положения распространяется также на работников Учреждения, на которых возлагаются обязанности руководителя Учреждения, должность которого является вакантной.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Действие настоящего Положения не распространяется на работников Учреждений, на которых возлагаются обязанности руководителя Учреждения на период временного отсутствия руководителя (нетрудоспособность, отпуск, служебная командировка и др.).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2. Выплаты стимулирующего характера (ежеквартальная премия) руководителям Учреждений производятся по итогам работы Учреждения в целях заинтересованности в повышении эффективности работы Учреждений с учетом личного вклада руководителя Учреждения при выполнении основных задач и функций, определенных уставом Учреждения, а также качества выполнения обязанностей, предусмотренных трудовым договором, заключенным с руководителем Учреждения.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3. Выплаты стимулирующего характера (ежеквартальные премии) руководителям Учреждений производятся в виде премий за I, II, III, IV кварталы отчетного финансового года в пределах средств фонда заработной платы Учреждения.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4. Размер премии руководителей Учреждений устанавливается на основе оценки достижения целевых показателей эффективности работы в соответствующем квартале (далее - отчетный период), осуществляемой ежеквартально с начала отчетного финансового года.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5. Оценку эффективности работы Учреждения осуществляет комиссия по оценке выполнения целевых показателей эффективности работы Учреждений (далее - Комиссия) на основе отчета о выполнении целевых показателей эффективности работы Учреждений (далее - Отчет), заключения о выполнении целевых показателей эффективности работы Учреждением (далее - Заключение), справки о наличии средств фонда заработной платы в текущем квартале финансового года для выплаты премии руководителю Учреждения (далее - Справка).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Абзац утратил силу.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 xml:space="preserve">6. Руководители Учреждений обязаны ежеквартально, не позднее 10 числа месяца (за IV квартал не позднее 15 числа), следующего за отчетным периодом, представлять в Департамент </w:t>
      </w:r>
      <w:hyperlink w:anchor="Par982" w:tooltip="ФОРМА">
        <w:r>
          <w:rPr>
            <w:rStyle w:val="Style9"/>
            <w:color w:val="0000FF"/>
          </w:rPr>
          <w:t>Отчет</w:t>
        </w:r>
      </w:hyperlink>
      <w:r>
        <w:rPr/>
        <w:t xml:space="preserve"> по форме согласно Приложению 10.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Дата представления Отчета определяется по отметке о поступлении документа в Департамент (регистрационный штамп с указанием номера и даты поступления).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Отчет после поступления в Департамент направляется в структурное подразделение Департамента, осуществляющее организацию и ведомственное руководство деятельностью соответствующего Учреждения, для подготовки Заключения.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При предоставлении Отчета позже установленного срока данный Отчет не рассматривается и на заседание Комиссии не выносится.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При непредставлении Отчета целевые показатели эффективности работы Учреждения считаются невыполненными.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По решению руководителя Департамента (исполняющего обязанности руководителя Департамента) руководитель Учреждения (исполняющий обязанности руководителя Учреждения) может быть привлечен к дисциплинарной ответственности (замечание, выговор, увольнение) за непредставление (несвоевременное представление) Отчета.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Отчет должен содержать все показатели и критерии эффективности, установленные для Учреждения в отчетный период. К Отчету прикладывается доклад руководителя об исполнении показателей. В случае необходимости также могут быть приложены подтверждающие документы.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bookmarkStart w:id="3" w:name="Par928"/>
      <w:bookmarkEnd w:id="3"/>
      <w:r>
        <w:rPr/>
        <w:t>7. Заключение готовится структурным подразделением Департамента, осуществляющим организацию и ведомственное руководство деятельностью соответствующих Учреждений. Заключения структурных подразделений Департамента представляется на заседание Комиссии вместе с Отчетом и Справкой до 20 числа месяца, следующего за отчетным периодом.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bookmarkStart w:id="4" w:name="Par929"/>
      <w:bookmarkEnd w:id="4"/>
      <w:r>
        <w:rPr/>
        <w:t>8. Справка подписывается руководителем Учреждения и главным бухгалтером и представляется в Департамент ежеквартально, не позднее 10 числа месяца (за IV квартал не позднее 15 числа), следующего за отчетным периодом.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Дата представления Справки определяется по отметке о поступлении документа в Департамент (регистрационный штамп с указанием номера и даты поступления).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После поступления в Департамент Справка направляется в структурное подразделение Департамента, осуществляющее организацию и ведомственное руководство деятельностью соответствующего Учреждения, для подготовки Заключения.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 xml:space="preserve">Справки в отношении Учреждений, не имеющих в своем составе структурных подразделений, осуществляющих бухгалтерский учет, представляют в Департамент государственное казенное учреждение Ненецкого автономного округа "Централизованная бухгалтерия" и государственное бюджетное учреждение Ненецкого автономного округа "Дирекция по эксплуатации зданий учреждений культуры" и подписываются руководителем и главным бухгалтером указанных учреждений. При предоставлении Справки указанными в настоящем абзаце учреждениями позже установленного </w:t>
      </w:r>
      <w:hyperlink w:anchor="Par929" w:tooltip="8. Справка подписывается руководителем Учреждения и главным бухгалтером и представляется в Департамент ежеквартально, не позднее 10 числа месяца (за IV квартал не позднее 15 числа), следующего за отчетным периодом.">
        <w:r>
          <w:rPr>
            <w:rStyle w:val="Style9"/>
            <w:color w:val="0000FF"/>
          </w:rPr>
          <w:t>абзацем первым</w:t>
        </w:r>
      </w:hyperlink>
      <w:r>
        <w:rPr/>
        <w:t xml:space="preserve"> настоящего пункта срока по объективной причине по решению Департамента рассмотрение Комиссией вопроса о премировании руководителя Учреждения осуществляется на очередном заседании Комиссии.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9. Оценка эффективности работы руководителя Учреждения не производится, если на дату рассмотрения Комиссией вопроса о премировании руководителей Учреждений: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bookmarkStart w:id="5" w:name="Par935"/>
      <w:bookmarkEnd w:id="5"/>
      <w:r>
        <w:rPr/>
        <w:t>1) трудовой договор между руководителем Учреждения и Департаментом расторгнут;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bookmarkStart w:id="6" w:name="Par936"/>
      <w:bookmarkEnd w:id="6"/>
      <w:r>
        <w:rPr/>
        <w:t>2) в отношении руководителя Учреждения возбуждено уголовное дело в связи с исполнением им трудовых обязанностей, а также в отношении него проводятся мероприятия по применению дисциплинарного взыскания.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 xml:space="preserve">При прекращении в отношении руководителя Учреждения уголовного дела за отсутствием события преступления, отсутствием в деянии состава преступления, а также принятии решения об отказе от применения дисциплинарного взыскания оценка эффективности работы руководителя Учреждения за период, когда указанная оценка не проводилась по основаниям, предусмотренным </w:t>
      </w:r>
      <w:hyperlink w:anchor="Par935" w:tooltip="1) трудовой договор между руководителем Учреждения и Департаментом расторгнут;">
        <w:r>
          <w:rPr>
            <w:rStyle w:val="Style9"/>
            <w:color w:val="0000FF"/>
          </w:rPr>
          <w:t>подпунктами 1</w:t>
        </w:r>
      </w:hyperlink>
      <w:r>
        <w:rPr/>
        <w:t xml:space="preserve"> и </w:t>
      </w:r>
      <w:hyperlink w:anchor="Par936" w:tooltip="2) в отношении руководителя Учреждения возбуждено уголовное дело в связи с исполнением им трудовых обязанностей, а также в отношении него проводятся мероприятия по применению дисциплинарного взыскания.">
        <w:r>
          <w:rPr>
            <w:rStyle w:val="Style9"/>
            <w:color w:val="0000FF"/>
          </w:rPr>
          <w:t>2</w:t>
        </w:r>
      </w:hyperlink>
      <w:r>
        <w:rPr/>
        <w:t xml:space="preserve"> настоящего пункта осуществляется при очередном рассмотрении Комиссией вопроса о премировании руководителей Учреждений.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10. Премия руководителю Учреждения не выплачивается в следующих случаях: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1) привлечения руководителя Учреждения (исполняющего обязанности руководителя Учреждения) в отчетном периоде к дисциплинарной, административной, уголовной и другой ответственности;</w:t>
      </w:r>
    </w:p>
    <w:p>
      <w:pPr>
        <w:pStyle w:val="ConsPlusNormal"/>
        <w:bidi w:val="0"/>
        <w:ind w:hanging="0" w:start="0"/>
        <w:jc w:val="both"/>
        <w:rPr/>
      </w:pPr>
      <w:r>
        <w:rPr/>
        <w:t>(в ред. приказа Департамента ОК и С НАО от 24.08.2021 N 57)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2) отсутствие средств фонда заработной платы для выплаты премии руководителю Учреждения.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10.1. Премия руководителю Учреждения за IV квартал выплачивается в объеме 50 процентов от размера ежеквартальной премии, определенной на основании расчета суммы баллов за IV квартал в соответствии с целевыми показателями эффективности работы государственных учреждений, подведомственных Департаменту образования, культуры и спорта Ненецкого автономного округа, и критериями оценки эффективности и результативности работы их руководителей, установленными настоящим приказом, в случае не освоения бюджетных ассигнований, доведенных Учреждению на финансовый год, за который выплачивается премия, в объеме более 5%, по одной из следующих субсидий: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субсидия бюджетному учреждению на компенсацию расходов на оплату стоимости проезда и провоза багажа к месту использования отпуска и обратно;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субсидия бюджетному учреждению на возмещение затрат по коммунальным услугам;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субсидия специалистам, работающим и проживающим в сельских населенных пунктах Ненецкого автономного округа;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субсидия на обеспечение антитеррористической защищенности объектов (территорий) образовательных организаций Ненецкого автономного округа;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субсидия бюджетному учреждению среднего профессионального образования Ненецкого автономного округа на государственное обеспечение детей-сирот, детей, оставшихся без попечения родителей;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субсидия бюджетному учреждению среднего профессионального образования Ненецкого автономного округа на выплату стипендий обучающимся;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субсидия на выплату ежемесячных стипендий обучающимся "на отлично" в государственных общеобразовательных организациях Ненецкого автономного округа;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субсидия на единовременную премиальную выплату за стаж работы в Ненецком автономном округе;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субсидия бюджетному учреждению на организацию и проведение мероприятий, направленных на приобщение к труду детей в возрасте от 14 до 18 лет, в свободное от учебы время;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субсидия на организацию отдыха детей в каникулярный период в лагерях дневного пребывания на базе образовательных организаций Ненецкого автономного округа.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10.2. Премия руководителю Учреждения, относящегося к типу профессиональной образовательной организации, за IV квартал выплачивается в объеме 50 процентов от размера ежеквартальной премии, определенной на основании расчета суммы баллов за IV квартал в соответствии с целевыми показателями эффективности работы государственных учреждений, подведомственных Департаменту образования, культуры и спорта Ненецкого автономного округа, и критериями оценки эффективности и результативности работы их руководителей, установленными настоящим приказом, в случае недостижения уровня занятости выпускников соответствующей профессиональной образовательной организации предыдущего года выпуска по виду деятельности и полученным компетенциям, установленного Министерством просвещения Российской Федерации в соответствии с соглашением о реализации регионального проекта "Молодые профессионалы (Повышение конкурентоспособности профессионального образования)" на территории Ненецкого автономного округа.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11. Для вновь назначенных руководителей Учреждений нарушения, выявленные в Учреждении до его назначения, не учитываются.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12. Размер премии руководителя Учреждения определяется в зависимости от общего количества баллов, полученных при оценке целевых показателей эффективности работы Учреждения за соответствующий квартал, и не может превышать 25% должностного оклада руководителя Учреждения (исполняющего обязанности руководителя Учреждения).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13. Премия вновь назначенному руководителю Учреждения выплачивается пропорционально времени, отработанному в отчетном периоде в должности руководителя Учреждения.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При назначении исполняющего обязанности руководителя Учреждения руководителем этого Учреждения в отчетном периоде оценка эффективности работы Учреждения, а также премирование руководителя Учреждения в соответствующем отчетном периоде производится за весь отчетный период работы как исполняющего обязанности руководителя Учреждения, так и в должности руководителя Учреждения.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14. Выплата премии руководителю Учреждения за отчетный период производится на основании распоряжения Департамента после проведения оценки эффективности работы Учреждения за соответствующий отчетный период.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Распоряжение Департамента издается не позднее последнего числа месяца, следующего за отчетным периодом.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start="0"/>
        <w:jc w:val="end"/>
        <w:outlineLvl w:val="0"/>
        <w:rPr/>
      </w:pPr>
      <w:r>
        <w:rPr/>
        <w:t>Приложение 10</w:t>
      </w:r>
    </w:p>
    <w:p>
      <w:pPr>
        <w:pStyle w:val="ConsPlusNormal"/>
        <w:bidi w:val="0"/>
        <w:ind w:hanging="0" w:start="0"/>
        <w:jc w:val="end"/>
        <w:rPr/>
      </w:pPr>
      <w:r>
        <w:rPr/>
        <w:t>к приказу Департамента</w:t>
      </w:r>
    </w:p>
    <w:p>
      <w:pPr>
        <w:pStyle w:val="ConsPlusNormal"/>
        <w:bidi w:val="0"/>
        <w:ind w:hanging="0" w:start="0"/>
        <w:jc w:val="end"/>
        <w:rPr/>
      </w:pPr>
      <w:r>
        <w:rPr/>
        <w:t>образования, культуры и спорта</w:t>
      </w:r>
    </w:p>
    <w:p>
      <w:pPr>
        <w:pStyle w:val="ConsPlusNormal"/>
        <w:bidi w:val="0"/>
        <w:ind w:hanging="0" w:start="0"/>
        <w:jc w:val="end"/>
        <w:rPr/>
      </w:pPr>
      <w:r>
        <w:rPr/>
        <w:t>Ненецкого автономного округа</w:t>
      </w:r>
    </w:p>
    <w:p>
      <w:pPr>
        <w:pStyle w:val="ConsPlusNormal"/>
        <w:bidi w:val="0"/>
        <w:ind w:hanging="0" w:start="0"/>
        <w:jc w:val="end"/>
        <w:rPr/>
      </w:pPr>
      <w:r>
        <w:rPr/>
        <w:t>от 06.06.2019 N 44</w:t>
      </w:r>
    </w:p>
    <w:p>
      <w:pPr>
        <w:pStyle w:val="ConsPlusNormal"/>
        <w:bidi w:val="0"/>
        <w:ind w:hanging="0" w:start="0"/>
        <w:jc w:val="end"/>
        <w:rPr/>
      </w:pPr>
      <w:r>
        <w:rPr/>
        <w:t>"Об утверждении целевых показателей</w:t>
      </w:r>
    </w:p>
    <w:p>
      <w:pPr>
        <w:pStyle w:val="ConsPlusNormal"/>
        <w:bidi w:val="0"/>
        <w:ind w:hanging="0" w:start="0"/>
        <w:jc w:val="end"/>
        <w:rPr/>
      </w:pPr>
      <w:r>
        <w:rPr/>
        <w:t>эффективности работы государственных</w:t>
      </w:r>
    </w:p>
    <w:p>
      <w:pPr>
        <w:pStyle w:val="ConsPlusNormal"/>
        <w:bidi w:val="0"/>
        <w:ind w:hanging="0" w:start="0"/>
        <w:jc w:val="end"/>
        <w:rPr/>
      </w:pPr>
      <w:r>
        <w:rPr/>
        <w:t>учреждений, подведомственных Департаменту</w:t>
      </w:r>
    </w:p>
    <w:p>
      <w:pPr>
        <w:pStyle w:val="ConsPlusNormal"/>
        <w:bidi w:val="0"/>
        <w:ind w:hanging="0" w:start="0"/>
        <w:jc w:val="end"/>
        <w:rPr/>
      </w:pPr>
      <w:r>
        <w:rPr/>
        <w:t>образования, культуры и спорта</w:t>
      </w:r>
    </w:p>
    <w:p>
      <w:pPr>
        <w:pStyle w:val="ConsPlusNormal"/>
        <w:bidi w:val="0"/>
        <w:ind w:hanging="0" w:start="0"/>
        <w:jc w:val="end"/>
        <w:rPr/>
      </w:pPr>
      <w:r>
        <w:rPr/>
        <w:t>Ненецкого автономного округа, критериях</w:t>
      </w:r>
    </w:p>
    <w:p>
      <w:pPr>
        <w:pStyle w:val="ConsPlusNormal"/>
        <w:bidi w:val="0"/>
        <w:ind w:hanging="0" w:start="0"/>
        <w:jc w:val="end"/>
        <w:rPr/>
      </w:pPr>
      <w:r>
        <w:rPr/>
        <w:t>оценки эффективности и результативности</w:t>
      </w:r>
    </w:p>
    <w:p>
      <w:pPr>
        <w:pStyle w:val="ConsPlusNormal"/>
        <w:bidi w:val="0"/>
        <w:ind w:hanging="0" w:start="0"/>
        <w:jc w:val="end"/>
        <w:rPr/>
      </w:pPr>
      <w:r>
        <w:rPr/>
        <w:t>работы их руководителей и Положения</w:t>
      </w:r>
    </w:p>
    <w:p>
      <w:pPr>
        <w:pStyle w:val="ConsPlusNormal"/>
        <w:bidi w:val="0"/>
        <w:ind w:hanging="0" w:start="0"/>
        <w:jc w:val="end"/>
        <w:rPr/>
      </w:pPr>
      <w:r>
        <w:rPr/>
        <w:t>о выплатах стимулирующего характера</w:t>
      </w:r>
    </w:p>
    <w:p>
      <w:pPr>
        <w:pStyle w:val="ConsPlusNormal"/>
        <w:bidi w:val="0"/>
        <w:ind w:hanging="0" w:start="0"/>
        <w:jc w:val="end"/>
        <w:rPr/>
      </w:pPr>
      <w:r>
        <w:rPr/>
        <w:t>руководителям государственных учреждений,</w:t>
      </w:r>
    </w:p>
    <w:p>
      <w:pPr>
        <w:pStyle w:val="ConsPlusNormal"/>
        <w:bidi w:val="0"/>
        <w:ind w:hanging="0" w:start="0"/>
        <w:jc w:val="end"/>
        <w:rPr/>
      </w:pPr>
      <w:r>
        <w:rPr/>
        <w:t>подведомственных Департаменту образования,</w:t>
      </w:r>
    </w:p>
    <w:p>
      <w:pPr>
        <w:pStyle w:val="ConsPlusNormal"/>
        <w:bidi w:val="0"/>
        <w:ind w:hanging="0" w:start="0"/>
        <w:jc w:val="end"/>
        <w:rPr/>
      </w:pPr>
      <w:r>
        <w:rPr/>
        <w:t>культуры и спорта Ненецкого автономного округа"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Title"/>
        <w:bidi w:val="0"/>
        <w:ind w:hanging="0" w:start="0"/>
        <w:jc w:val="center"/>
        <w:rPr/>
      </w:pPr>
      <w:bookmarkStart w:id="7" w:name="Par982"/>
      <w:bookmarkEnd w:id="7"/>
      <w:r>
        <w:rPr/>
        <w:t>ФОРМА</w:t>
      </w:r>
    </w:p>
    <w:p>
      <w:pPr>
        <w:pStyle w:val="ConsPlusTitle"/>
        <w:bidi w:val="0"/>
        <w:ind w:hanging="0" w:start="0"/>
        <w:jc w:val="center"/>
        <w:rPr/>
      </w:pPr>
      <w:r>
        <w:rPr/>
        <w:t>ОТЧЕТА О ВЫПОЛНЕНИИ ЦЕЛЕВЫХ ПОКАЗАТЕЛЕЙ ЭФФЕКТИВНОСТИ РАБОТЫ</w:t>
      </w:r>
    </w:p>
    <w:p>
      <w:pPr>
        <w:pStyle w:val="ConsPlusTitle"/>
        <w:bidi w:val="0"/>
        <w:ind w:hanging="0" w:start="0"/>
        <w:jc w:val="center"/>
        <w:rPr/>
      </w:pPr>
      <w:r>
        <w:rPr/>
        <w:t>ГОСУДАРСТВЕННЫМ, УЧРЕЖДЕНИЕМ ПОДВЕДОМСТВЕННЫМ ДЕПАРТАМЕНТУ</w:t>
      </w:r>
    </w:p>
    <w:p>
      <w:pPr>
        <w:pStyle w:val="ConsPlusTitle"/>
        <w:bidi w:val="0"/>
        <w:ind w:hanging="0" w:start="0"/>
        <w:jc w:val="center"/>
        <w:rPr/>
      </w:pPr>
      <w:r>
        <w:rPr/>
        <w:t>ОБРАЗОВАНИЯ, КУЛЬТУРЫ И СПОРТА НЕНЕЦКОГО АВТОНОМНОГО ОКРУГА</w:t>
      </w:r>
    </w:p>
    <w:p>
      <w:pPr>
        <w:pStyle w:val="ConsPlusNormal"/>
        <w:bidi w:val="0"/>
        <w:jc w:val="start"/>
        <w:rPr/>
      </w:pPr>
      <w:r>
        <w:rPr/>
      </w:r>
    </w:p>
    <w:tbl>
      <w:tblPr>
        <w:tblW w:w="1020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bidi w:val="0"/>
              <w:jc w:val="start"/>
              <w:rPr/>
            </w:pPr>
            <w:r>
              <w:rPr/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bidi w:val="0"/>
              <w:jc w:val="start"/>
              <w:rPr/>
            </w:pPr>
            <w:r>
              <w:rPr/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>
                <w:color w:val="392C69"/>
              </w:rPr>
              <w:t>(в ред. приказа Департамента ОК и С НАО от 24.08.2021 N 57)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ind w:hanging="0" w:start="0"/>
        <w:jc w:val="both"/>
        <w:rPr/>
      </w:pPr>
      <w:r>
        <w:rPr/>
      </w:r>
    </w:p>
    <w:tbl>
      <w:tblPr>
        <w:tblW w:w="9063" w:type="dxa"/>
        <w:jc w:val="start"/>
        <w:tblInd w:w="67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593"/>
        <w:gridCol w:w="3119"/>
        <w:gridCol w:w="1801"/>
        <w:gridCol w:w="1760"/>
        <w:gridCol w:w="1790"/>
      </w:tblGrid>
      <w:tr>
        <w:trPr/>
        <w:tc>
          <w:tcPr>
            <w:tcW w:w="371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Наименование учреждения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71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Ф.И.О., должность руководителя учреждения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N п/п</w:t>
            </w:r>
          </w:p>
        </w:tc>
        <w:tc>
          <w:tcPr>
            <w:tcW w:w="31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Показатели/критерии &lt;1&gt;</w:t>
            </w:r>
          </w:p>
        </w:tc>
        <w:tc>
          <w:tcPr>
            <w:tcW w:w="18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Согласно плану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(в баллах)</w:t>
            </w:r>
          </w:p>
        </w:tc>
        <w:tc>
          <w:tcPr>
            <w:tcW w:w="1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Фактическое исполнение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(в баллах)</w:t>
            </w:r>
          </w:p>
        </w:tc>
        <w:tc>
          <w:tcPr>
            <w:tcW w:w="1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Примечание</w:t>
            </w:r>
          </w:p>
        </w:tc>
      </w:tr>
      <w:tr>
        <w:trPr/>
        <w:tc>
          <w:tcPr>
            <w:tcW w:w="5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31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8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</w:tbl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--------------------------------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 xml:space="preserve">&lt;1&gt; Учитываются критерии, установленные в соответствии с </w:t>
      </w:r>
      <w:hyperlink w:anchor="Par58" w:tooltip="ЦЕЛЕВЫЕ ПОКАЗАТЕЛИ">
        <w:r>
          <w:rPr>
            <w:rStyle w:val="Style9"/>
            <w:color w:val="0000FF"/>
          </w:rPr>
          <w:t>Приложениями 1</w:t>
        </w:r>
      </w:hyperlink>
      <w:r>
        <w:rPr/>
        <w:t xml:space="preserve"> - </w:t>
      </w:r>
      <w:hyperlink w:anchor="Par735" w:tooltip="ЦЕЛЕВЫЕ ПОКАЗАТЕЛИ">
        <w:r>
          <w:rPr>
            <w:rStyle w:val="Style9"/>
            <w:color w:val="0000FF"/>
          </w:rPr>
          <w:t>7</w:t>
        </w:r>
      </w:hyperlink>
      <w:r>
        <w:rPr/>
        <w:t xml:space="preserve"> к настоящему приказу, в зависимости от отчетного периода.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nformat"/>
        <w:bidi w:val="0"/>
        <w:ind w:hanging="0" w:start="0"/>
        <w:jc w:val="both"/>
        <w:rPr/>
      </w:pPr>
      <w:r>
        <w:rPr/>
        <w:t>___________________________ __________________ ________________________</w:t>
      </w:r>
    </w:p>
    <w:p>
      <w:pPr>
        <w:pStyle w:val="ConsPlusNonformat"/>
        <w:bidi w:val="0"/>
        <w:ind w:hanging="0" w:start="0"/>
        <w:jc w:val="both"/>
        <w:rPr/>
      </w:pPr>
      <w:r>
        <w:rPr/>
        <w:t>(должность руководителя                  (подпись)                      (И.О. Фамилия)</w:t>
      </w:r>
    </w:p>
    <w:p>
      <w:pPr>
        <w:pStyle w:val="ConsPlusNonformat"/>
        <w:bidi w:val="0"/>
        <w:ind w:hanging="0" w:start="0"/>
        <w:jc w:val="both"/>
        <w:rPr/>
      </w:pPr>
      <w:r>
        <w:rPr/>
        <w:t xml:space="preserve">            </w:t>
      </w:r>
      <w:r>
        <w:rPr/>
        <w:t>учреждения)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start="0"/>
        <w:jc w:val="end"/>
        <w:outlineLvl w:val="0"/>
        <w:rPr/>
      </w:pPr>
      <w:r>
        <w:rPr/>
        <w:t>Приложение 11</w:t>
      </w:r>
    </w:p>
    <w:p>
      <w:pPr>
        <w:pStyle w:val="ConsPlusNormal"/>
        <w:bidi w:val="0"/>
        <w:ind w:hanging="0" w:start="0"/>
        <w:jc w:val="end"/>
        <w:rPr/>
      </w:pPr>
      <w:r>
        <w:rPr/>
        <w:t>к приказу Департамента</w:t>
      </w:r>
    </w:p>
    <w:p>
      <w:pPr>
        <w:pStyle w:val="ConsPlusNormal"/>
        <w:bidi w:val="0"/>
        <w:ind w:hanging="0" w:start="0"/>
        <w:jc w:val="end"/>
        <w:rPr/>
      </w:pPr>
      <w:r>
        <w:rPr/>
        <w:t>образования, культуры и спорта</w:t>
      </w:r>
    </w:p>
    <w:p>
      <w:pPr>
        <w:pStyle w:val="ConsPlusNormal"/>
        <w:bidi w:val="0"/>
        <w:ind w:hanging="0" w:start="0"/>
        <w:jc w:val="end"/>
        <w:rPr/>
      </w:pPr>
      <w:r>
        <w:rPr/>
        <w:t>Ненецкого автономного округа</w:t>
      </w:r>
    </w:p>
    <w:p>
      <w:pPr>
        <w:pStyle w:val="ConsPlusNormal"/>
        <w:bidi w:val="0"/>
        <w:ind w:hanging="0" w:start="0"/>
        <w:jc w:val="end"/>
        <w:rPr/>
      </w:pPr>
      <w:r>
        <w:rPr/>
        <w:t>от 06.06.2019 N 44</w:t>
      </w:r>
    </w:p>
    <w:p>
      <w:pPr>
        <w:pStyle w:val="ConsPlusNormal"/>
        <w:bidi w:val="0"/>
        <w:ind w:hanging="0" w:start="0"/>
        <w:jc w:val="end"/>
        <w:rPr/>
      </w:pPr>
      <w:r>
        <w:rPr/>
        <w:t>"Об утверждении целевых показателей</w:t>
      </w:r>
    </w:p>
    <w:p>
      <w:pPr>
        <w:pStyle w:val="ConsPlusNormal"/>
        <w:bidi w:val="0"/>
        <w:ind w:hanging="0" w:start="0"/>
        <w:jc w:val="end"/>
        <w:rPr/>
      </w:pPr>
      <w:r>
        <w:rPr/>
        <w:t>эффективности работы государственных</w:t>
      </w:r>
    </w:p>
    <w:p>
      <w:pPr>
        <w:pStyle w:val="ConsPlusNormal"/>
        <w:bidi w:val="0"/>
        <w:ind w:hanging="0" w:start="0"/>
        <w:jc w:val="end"/>
        <w:rPr/>
      </w:pPr>
      <w:r>
        <w:rPr/>
        <w:t>учреждений, подведомственных Департаменту</w:t>
      </w:r>
    </w:p>
    <w:p>
      <w:pPr>
        <w:pStyle w:val="ConsPlusNormal"/>
        <w:bidi w:val="0"/>
        <w:ind w:hanging="0" w:start="0"/>
        <w:jc w:val="end"/>
        <w:rPr/>
      </w:pPr>
      <w:r>
        <w:rPr/>
        <w:t>образования, культуры и спорта</w:t>
      </w:r>
    </w:p>
    <w:p>
      <w:pPr>
        <w:pStyle w:val="ConsPlusNormal"/>
        <w:bidi w:val="0"/>
        <w:ind w:hanging="0" w:start="0"/>
        <w:jc w:val="end"/>
        <w:rPr/>
      </w:pPr>
      <w:r>
        <w:rPr/>
        <w:t>Ненецкого автономного округа, критериях</w:t>
      </w:r>
    </w:p>
    <w:p>
      <w:pPr>
        <w:pStyle w:val="ConsPlusNormal"/>
        <w:bidi w:val="0"/>
        <w:ind w:hanging="0" w:start="0"/>
        <w:jc w:val="end"/>
        <w:rPr/>
      </w:pPr>
      <w:r>
        <w:rPr/>
        <w:t>оценки эффективности и результативности</w:t>
      </w:r>
    </w:p>
    <w:p>
      <w:pPr>
        <w:pStyle w:val="ConsPlusNormal"/>
        <w:bidi w:val="0"/>
        <w:ind w:hanging="0" w:start="0"/>
        <w:jc w:val="end"/>
        <w:rPr/>
      </w:pPr>
      <w:r>
        <w:rPr/>
        <w:t>работы их руководителей и Положения</w:t>
      </w:r>
    </w:p>
    <w:p>
      <w:pPr>
        <w:pStyle w:val="ConsPlusNormal"/>
        <w:bidi w:val="0"/>
        <w:ind w:hanging="0" w:start="0"/>
        <w:jc w:val="end"/>
        <w:rPr/>
      </w:pPr>
      <w:r>
        <w:rPr/>
        <w:t>о выплатах стимулирующего характера</w:t>
      </w:r>
    </w:p>
    <w:p>
      <w:pPr>
        <w:pStyle w:val="ConsPlusNormal"/>
        <w:bidi w:val="0"/>
        <w:ind w:hanging="0" w:start="0"/>
        <w:jc w:val="end"/>
        <w:rPr/>
      </w:pPr>
      <w:r>
        <w:rPr/>
        <w:t>руководителям государственных учреждений,</w:t>
      </w:r>
    </w:p>
    <w:p>
      <w:pPr>
        <w:pStyle w:val="ConsPlusNormal"/>
        <w:bidi w:val="0"/>
        <w:ind w:hanging="0" w:start="0"/>
        <w:jc w:val="end"/>
        <w:rPr/>
      </w:pPr>
      <w:r>
        <w:rPr/>
        <w:t>подведомственных Департаменту образования,</w:t>
      </w:r>
    </w:p>
    <w:p>
      <w:pPr>
        <w:pStyle w:val="ConsPlusNormal"/>
        <w:bidi w:val="0"/>
        <w:ind w:hanging="0" w:start="0"/>
        <w:jc w:val="end"/>
        <w:rPr/>
      </w:pPr>
      <w:r>
        <w:rPr/>
        <w:t>культуры и спорта Ненецкого автономного округа"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Title"/>
        <w:bidi w:val="0"/>
        <w:ind w:hanging="0" w:start="0"/>
        <w:jc w:val="center"/>
        <w:rPr/>
      </w:pPr>
      <w:bookmarkStart w:id="8" w:name="Par1034"/>
      <w:bookmarkEnd w:id="8"/>
      <w:r>
        <w:rPr/>
        <w:t>ФОРМА</w:t>
      </w:r>
    </w:p>
    <w:p>
      <w:pPr>
        <w:pStyle w:val="ConsPlusTitle"/>
        <w:bidi w:val="0"/>
        <w:ind w:hanging="0" w:start="0"/>
        <w:jc w:val="center"/>
        <w:rPr/>
      </w:pPr>
      <w:r>
        <w:rPr/>
        <w:t>ЗАКЛЮЧЕНИЯ О ВЫПОЛНЕНИИ ЦЕЛЕВЫХ ПОКАЗАТЕЛЕЙ ЭФФЕКТИВНОСТИ</w:t>
      </w:r>
    </w:p>
    <w:p>
      <w:pPr>
        <w:pStyle w:val="ConsPlusTitle"/>
        <w:bidi w:val="0"/>
        <w:ind w:hanging="0" w:start="0"/>
        <w:jc w:val="center"/>
        <w:rPr/>
      </w:pPr>
      <w:r>
        <w:rPr/>
        <w:t>РАБОТЫ ГОСУДАРСТВЕННЫМ УЧРЕЖДЕНИЕМ, ПОДВЕДОМСТВЕННЫМ</w:t>
      </w:r>
    </w:p>
    <w:p>
      <w:pPr>
        <w:pStyle w:val="ConsPlusTitle"/>
        <w:bidi w:val="0"/>
        <w:ind w:hanging="0" w:start="0"/>
        <w:jc w:val="center"/>
        <w:rPr/>
      </w:pPr>
      <w:r>
        <w:rPr/>
        <w:t>ДЕПАРТАМЕНТУ ОБРАЗОВАНИЯ, КУЛЬТУРЫ И СПОРТА</w:t>
      </w:r>
    </w:p>
    <w:p>
      <w:pPr>
        <w:pStyle w:val="ConsPlusTitle"/>
        <w:bidi w:val="0"/>
        <w:ind w:hanging="0" w:start="0"/>
        <w:jc w:val="center"/>
        <w:rPr/>
      </w:pPr>
      <w:r>
        <w:rPr/>
        <w:t>НЕНЕЦКОГО АВТОНОМНОГО ОКРУГА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tbl>
      <w:tblPr>
        <w:tblW w:w="8432" w:type="dxa"/>
        <w:jc w:val="start"/>
        <w:tblInd w:w="67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593"/>
        <w:gridCol w:w="2836"/>
        <w:gridCol w:w="1530"/>
        <w:gridCol w:w="1828"/>
        <w:gridCol w:w="1645"/>
      </w:tblGrid>
      <w:tr>
        <w:trPr/>
        <w:tc>
          <w:tcPr>
            <w:tcW w:w="495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Наименование структурного подразделения Департамента &lt;1&gt;</w:t>
            </w:r>
          </w:p>
        </w:tc>
        <w:tc>
          <w:tcPr>
            <w:tcW w:w="347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95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Наименование учреждения</w:t>
            </w:r>
          </w:p>
        </w:tc>
        <w:tc>
          <w:tcPr>
            <w:tcW w:w="347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95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Ф.И.О., должность руководителя учреждения</w:t>
            </w:r>
          </w:p>
        </w:tc>
        <w:tc>
          <w:tcPr>
            <w:tcW w:w="347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95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Дата поступления отчета о выполнении целевых показателей эффективности в Департамент &lt;2&gt;</w:t>
            </w:r>
          </w:p>
        </w:tc>
        <w:tc>
          <w:tcPr>
            <w:tcW w:w="347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95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Информация о привлечении руководителя учреждения в отчетном периоде к дисциплинарной, административной, гражданско-правовой, уголовной и другой ответственности (с приложением копий актов, представлений и др.)</w:t>
            </w:r>
          </w:p>
        </w:tc>
        <w:tc>
          <w:tcPr>
            <w:tcW w:w="347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95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Информация о наличии (отсутствии) средств фонда заработной платы</w:t>
            </w:r>
          </w:p>
        </w:tc>
        <w:tc>
          <w:tcPr>
            <w:tcW w:w="347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N п/п</w:t>
            </w:r>
          </w:p>
        </w:tc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Показатели/критерии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Количество баллов согласно отчету учреждения</w:t>
            </w:r>
          </w:p>
        </w:tc>
        <w:tc>
          <w:tcPr>
            <w:tcW w:w="1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Фактическое количество баллов &lt;3&gt;</w:t>
            </w:r>
          </w:p>
        </w:tc>
        <w:tc>
          <w:tcPr>
            <w:tcW w:w="1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Предложение о размере премии (%) (отказ в выплате премии)</w:t>
            </w:r>
          </w:p>
        </w:tc>
      </w:tr>
      <w:tr>
        <w:trPr/>
        <w:tc>
          <w:tcPr>
            <w:tcW w:w="5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</w:tbl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--------------------------------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 xml:space="preserve">&lt;1&gt; Указывается структурное подразделение Департамента (управление, комитет), ответственное за подготовку заключения, в соответствии с </w:t>
      </w:r>
      <w:hyperlink w:anchor="Par928" w:tooltip="7. Заключение готовится структурным подразделением Департамента, осуществляющим организацию и ведомственное руководство деятельностью соответствующих Учреждений. Заключения структурных подразделений Департамента представляется на заседание Комиссии вместе с Отчетом и Справкой до 20 числа месяца, следующего за отчетным периодом.">
        <w:r>
          <w:rPr>
            <w:rStyle w:val="Style9"/>
            <w:color w:val="0000FF"/>
          </w:rPr>
          <w:t>пунктом 7 Приложения 9</w:t>
        </w:r>
      </w:hyperlink>
      <w:r>
        <w:rPr/>
        <w:t xml:space="preserve"> к настоящему приказу.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&lt;2&gt; Устанавливается по отметке о поступлении документа (регистрационный штамп с указанием номера и даты поступления).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 xml:space="preserve">&lt;3&gt; Указывается количество баллов, установленных структурным подразделением в соответствии с </w:t>
      </w:r>
      <w:hyperlink w:anchor="Par928" w:tooltip="7. Заключение готовится структурным подразделением Департамента, осуществляющим организацию и ведомственное руководство деятельностью соответствующих Учреждений. Заключения структурных подразделений Департамента представляется на заседание Комиссии вместе с Отчетом и Справкой до 20 числа месяца, следующего за отчетным периодом.">
        <w:r>
          <w:rPr>
            <w:rStyle w:val="Style9"/>
            <w:color w:val="0000FF"/>
          </w:rPr>
          <w:t>пунктом 7 Приложения 9</w:t>
        </w:r>
      </w:hyperlink>
      <w:r>
        <w:rPr/>
        <w:t xml:space="preserve"> к настоящему приказу.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nformat"/>
        <w:bidi w:val="0"/>
        <w:ind w:hanging="0" w:start="0"/>
        <w:jc w:val="both"/>
        <w:rPr/>
      </w:pPr>
      <w:r>
        <w:rPr/>
        <w:t>____________________________ __________________ _____________________</w:t>
      </w:r>
    </w:p>
    <w:p>
      <w:pPr>
        <w:pStyle w:val="ConsPlusNonformat"/>
        <w:bidi w:val="0"/>
        <w:ind w:hanging="0" w:start="0"/>
        <w:jc w:val="both"/>
        <w:rPr/>
      </w:pPr>
      <w:r>
        <w:rPr/>
        <w:t xml:space="preserve">    </w:t>
      </w:r>
      <w:r>
        <w:rPr/>
        <w:t>(должность руководителя                (подпись)                  (И.О. Фамилия)</w:t>
      </w:r>
    </w:p>
    <w:p>
      <w:pPr>
        <w:pStyle w:val="ConsPlusNonformat"/>
        <w:bidi w:val="0"/>
        <w:ind w:hanging="0" w:start="0"/>
        <w:jc w:val="both"/>
        <w:rPr/>
      </w:pPr>
      <w:r>
        <w:rPr/>
        <w:t>структурного подразделения</w:t>
      </w:r>
    </w:p>
    <w:p>
      <w:pPr>
        <w:pStyle w:val="ConsPlusNonformat"/>
        <w:bidi w:val="0"/>
        <w:ind w:hanging="0" w:start="0"/>
        <w:jc w:val="both"/>
        <w:rPr/>
      </w:pPr>
      <w:r>
        <w:rPr/>
        <w:t xml:space="preserve"> </w:t>
      </w:r>
      <w:r>
        <w:rPr/>
        <w:t>Департамента (управление,</w:t>
      </w:r>
    </w:p>
    <w:p>
      <w:pPr>
        <w:pStyle w:val="ConsPlusNonformat"/>
        <w:bidi w:val="0"/>
        <w:ind w:hanging="0" w:start="0"/>
        <w:jc w:val="both"/>
        <w:rPr/>
      </w:pPr>
      <w:r>
        <w:rPr/>
        <w:t xml:space="preserve">                </w:t>
      </w:r>
      <w:r>
        <w:rPr/>
        <w:t>комитет)</w:t>
      </w:r>
    </w:p>
    <w:p>
      <w:pPr>
        <w:pStyle w:val="ConsPlusNonformat"/>
        <w:bidi w:val="0"/>
        <w:ind w:hanging="0" w:start="0"/>
        <w:jc w:val="both"/>
        <w:rPr/>
      </w:pPr>
      <w:r>
        <w:rPr/>
      </w:r>
    </w:p>
    <w:p>
      <w:pPr>
        <w:pStyle w:val="ConsPlusNonformat"/>
        <w:bidi w:val="0"/>
        <w:ind w:hanging="0" w:start="0"/>
        <w:jc w:val="both"/>
        <w:rPr/>
      </w:pPr>
      <w:r>
        <w:rPr/>
        <w:t>Исполнитель:</w:t>
      </w:r>
    </w:p>
    <w:p>
      <w:pPr>
        <w:pStyle w:val="ConsPlusNonformat"/>
        <w:bidi w:val="0"/>
        <w:ind w:hanging="0" w:start="0"/>
        <w:jc w:val="both"/>
        <w:rPr/>
      </w:pPr>
      <w:r>
        <w:rPr/>
      </w:r>
    </w:p>
    <w:p>
      <w:pPr>
        <w:pStyle w:val="ConsPlusNonformat"/>
        <w:bidi w:val="0"/>
        <w:ind w:hanging="0" w:start="0"/>
        <w:jc w:val="both"/>
        <w:rPr/>
      </w:pPr>
      <w:r>
        <w:rPr/>
        <w:t>________________________ __________________ ___________________</w:t>
      </w:r>
    </w:p>
    <w:p>
      <w:pPr>
        <w:pStyle w:val="ConsPlusNonformat"/>
        <w:bidi w:val="0"/>
        <w:ind w:hanging="0" w:start="0"/>
        <w:jc w:val="both"/>
        <w:rPr/>
      </w:pPr>
      <w:r>
        <w:rPr/>
        <w:t>(должность исполнителя)            (подпись)                (И.О. Фамилия)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start="0"/>
        <w:jc w:val="end"/>
        <w:outlineLvl w:val="0"/>
        <w:rPr/>
      </w:pPr>
      <w:r>
        <w:rPr/>
        <w:t>Приложение 12</w:t>
      </w:r>
    </w:p>
    <w:p>
      <w:pPr>
        <w:pStyle w:val="ConsPlusNormal"/>
        <w:bidi w:val="0"/>
        <w:ind w:hanging="0" w:start="0"/>
        <w:jc w:val="end"/>
        <w:rPr/>
      </w:pPr>
      <w:r>
        <w:rPr/>
        <w:t>к приказу Департамента</w:t>
      </w:r>
    </w:p>
    <w:p>
      <w:pPr>
        <w:pStyle w:val="ConsPlusNormal"/>
        <w:bidi w:val="0"/>
        <w:ind w:hanging="0" w:start="0"/>
        <w:jc w:val="end"/>
        <w:rPr/>
      </w:pPr>
      <w:r>
        <w:rPr/>
        <w:t>образования, культуры и спорта</w:t>
      </w:r>
    </w:p>
    <w:p>
      <w:pPr>
        <w:pStyle w:val="ConsPlusNormal"/>
        <w:bidi w:val="0"/>
        <w:ind w:hanging="0" w:start="0"/>
        <w:jc w:val="end"/>
        <w:rPr/>
      </w:pPr>
      <w:r>
        <w:rPr/>
        <w:t>Ненецкого автономного округа</w:t>
      </w:r>
    </w:p>
    <w:p>
      <w:pPr>
        <w:pStyle w:val="ConsPlusNormal"/>
        <w:bidi w:val="0"/>
        <w:ind w:hanging="0" w:start="0"/>
        <w:jc w:val="end"/>
        <w:rPr/>
      </w:pPr>
      <w:r>
        <w:rPr/>
        <w:t>от 06.06.2019 N 44</w:t>
      </w:r>
    </w:p>
    <w:p>
      <w:pPr>
        <w:pStyle w:val="ConsPlusNormal"/>
        <w:bidi w:val="0"/>
        <w:ind w:hanging="0" w:start="0"/>
        <w:jc w:val="end"/>
        <w:rPr/>
      </w:pPr>
      <w:r>
        <w:rPr/>
        <w:t>"Об утверждении целевых показателей</w:t>
      </w:r>
    </w:p>
    <w:p>
      <w:pPr>
        <w:pStyle w:val="ConsPlusNormal"/>
        <w:bidi w:val="0"/>
        <w:ind w:hanging="0" w:start="0"/>
        <w:jc w:val="end"/>
        <w:rPr/>
      </w:pPr>
      <w:r>
        <w:rPr/>
        <w:t>эффективности работы государственных</w:t>
      </w:r>
    </w:p>
    <w:p>
      <w:pPr>
        <w:pStyle w:val="ConsPlusNormal"/>
        <w:bidi w:val="0"/>
        <w:ind w:hanging="0" w:start="0"/>
        <w:jc w:val="end"/>
        <w:rPr/>
      </w:pPr>
      <w:r>
        <w:rPr/>
        <w:t>учреждений, подведомственных Департаменту</w:t>
      </w:r>
    </w:p>
    <w:p>
      <w:pPr>
        <w:pStyle w:val="ConsPlusNormal"/>
        <w:bidi w:val="0"/>
        <w:ind w:hanging="0" w:start="0"/>
        <w:jc w:val="end"/>
        <w:rPr/>
      </w:pPr>
      <w:r>
        <w:rPr/>
        <w:t>образования, культуры и спорта</w:t>
      </w:r>
    </w:p>
    <w:p>
      <w:pPr>
        <w:pStyle w:val="ConsPlusNormal"/>
        <w:bidi w:val="0"/>
        <w:ind w:hanging="0" w:start="0"/>
        <w:jc w:val="end"/>
        <w:rPr/>
      </w:pPr>
      <w:r>
        <w:rPr/>
        <w:t>Ненецкого автономного округа, критериях</w:t>
      </w:r>
    </w:p>
    <w:p>
      <w:pPr>
        <w:pStyle w:val="ConsPlusNormal"/>
        <w:bidi w:val="0"/>
        <w:ind w:hanging="0" w:start="0"/>
        <w:jc w:val="end"/>
        <w:rPr/>
      </w:pPr>
      <w:r>
        <w:rPr/>
        <w:t>оценки эффективности и результативности</w:t>
      </w:r>
    </w:p>
    <w:p>
      <w:pPr>
        <w:pStyle w:val="ConsPlusNormal"/>
        <w:bidi w:val="0"/>
        <w:ind w:hanging="0" w:start="0"/>
        <w:jc w:val="end"/>
        <w:rPr/>
      </w:pPr>
      <w:r>
        <w:rPr/>
        <w:t>работы их руководителей и Положения</w:t>
      </w:r>
    </w:p>
    <w:p>
      <w:pPr>
        <w:pStyle w:val="ConsPlusNormal"/>
        <w:bidi w:val="0"/>
        <w:ind w:hanging="0" w:start="0"/>
        <w:jc w:val="end"/>
        <w:rPr/>
      </w:pPr>
      <w:r>
        <w:rPr/>
        <w:t>о выплатах стимулирующего характера</w:t>
      </w:r>
    </w:p>
    <w:p>
      <w:pPr>
        <w:pStyle w:val="ConsPlusNormal"/>
        <w:bidi w:val="0"/>
        <w:ind w:hanging="0" w:start="0"/>
        <w:jc w:val="end"/>
        <w:rPr/>
      </w:pPr>
      <w:r>
        <w:rPr/>
        <w:t>руководителям государственных учреждений,</w:t>
      </w:r>
    </w:p>
    <w:p>
      <w:pPr>
        <w:pStyle w:val="ConsPlusNormal"/>
        <w:bidi w:val="0"/>
        <w:ind w:hanging="0" w:start="0"/>
        <w:jc w:val="end"/>
        <w:rPr/>
      </w:pPr>
      <w:r>
        <w:rPr/>
        <w:t>подведомственных Департаменту образования,</w:t>
      </w:r>
    </w:p>
    <w:p>
      <w:pPr>
        <w:pStyle w:val="ConsPlusNormal"/>
        <w:bidi w:val="0"/>
        <w:ind w:hanging="0" w:start="0"/>
        <w:jc w:val="end"/>
        <w:rPr/>
      </w:pPr>
      <w:r>
        <w:rPr/>
        <w:t>культуры и спорта Ненецкого автономного округа"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Title"/>
        <w:bidi w:val="0"/>
        <w:ind w:hanging="0" w:start="0"/>
        <w:jc w:val="center"/>
        <w:rPr/>
      </w:pPr>
      <w:bookmarkStart w:id="9" w:name="Par1100"/>
      <w:bookmarkEnd w:id="9"/>
      <w:r>
        <w:rPr/>
        <w:t>ПОРЯДОК</w:t>
      </w:r>
    </w:p>
    <w:p>
      <w:pPr>
        <w:pStyle w:val="ConsPlusTitle"/>
        <w:bidi w:val="0"/>
        <w:ind w:hanging="0" w:start="0"/>
        <w:jc w:val="center"/>
        <w:rPr/>
      </w:pPr>
      <w:r>
        <w:rPr/>
        <w:t>РАБОТЫ КОМИССИИ ПО ОЦЕНКЕ ВЫПОЛНЕНИЯ ЦЕЛЕВЫХ ПОКАЗАТЕЛЕЙ</w:t>
      </w:r>
    </w:p>
    <w:p>
      <w:pPr>
        <w:pStyle w:val="ConsPlusTitle"/>
        <w:bidi w:val="0"/>
        <w:ind w:hanging="0" w:start="0"/>
        <w:jc w:val="center"/>
        <w:rPr/>
      </w:pPr>
      <w:r>
        <w:rPr/>
        <w:t>ЭФФЕКТИВНОСТИ РАБОТЫ ГОСУДАРСТВЕННЫХ УЧРЕЖДЕНИЙ,</w:t>
      </w:r>
    </w:p>
    <w:p>
      <w:pPr>
        <w:pStyle w:val="ConsPlusTitle"/>
        <w:bidi w:val="0"/>
        <w:ind w:hanging="0" w:start="0"/>
        <w:jc w:val="center"/>
        <w:rPr/>
      </w:pPr>
      <w:r>
        <w:rPr/>
        <w:t>ПОДВЕДОМСТВЕННЫХ ДЕПАРТАМЕНТУ ОБРАЗОВАНИЯ, КУЛЬТУРЫ</w:t>
      </w:r>
    </w:p>
    <w:p>
      <w:pPr>
        <w:pStyle w:val="ConsPlusTitle"/>
        <w:bidi w:val="0"/>
        <w:ind w:hanging="0" w:start="0"/>
        <w:jc w:val="center"/>
        <w:rPr/>
      </w:pPr>
      <w:r>
        <w:rPr/>
        <w:t>И СПОРТА НЕНЕЦКОГО АВТОНОМНОГО ОКРУГА</w:t>
      </w:r>
    </w:p>
    <w:p>
      <w:pPr>
        <w:pStyle w:val="ConsPlusNormal"/>
        <w:bidi w:val="0"/>
        <w:jc w:val="start"/>
        <w:rPr/>
      </w:pPr>
      <w:r>
        <w:rPr/>
      </w:r>
    </w:p>
    <w:tbl>
      <w:tblPr>
        <w:tblW w:w="1020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bidi w:val="0"/>
              <w:jc w:val="start"/>
              <w:rPr/>
            </w:pPr>
            <w:r>
              <w:rPr/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bidi w:val="0"/>
              <w:jc w:val="start"/>
              <w:rPr/>
            </w:pPr>
            <w:r>
              <w:rPr/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>
                <w:color w:val="392C69"/>
              </w:rPr>
              <w:t>(в ред. приказа Департамента ОК и С НАО от 24.08.2021 N 57)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bookmarkStart w:id="10" w:name="Par1108"/>
      <w:bookmarkEnd w:id="10"/>
      <w:r>
        <w:rPr/>
        <w:t>1. Настоящий Порядок устанавливает правила работы Комиссии по оценке выполнения целевых показателей эффективности работы государственных учреждений, подведомственных Департаменту образования, культуры и спорта Ненецкого автономного округа (далее - Порядок, Комиссия, Учреждение, Департамент соответственно).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Комиссия создается в целях рассмотрения вопросов, связанных с принятием решений о выплатах стимулирующего характера (ежеквартальных премиях) руководителям Учреждений.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2. Для решения вопросов о выплатах стимулирующего характера (ежеквартальных премиях) руководителям Учреждений Комиссия осуществляет следующие функции: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рассматривает представленные руководителями Учреждений отчеты о выполнении целевых показателей эффективности работы Учреждений, а также заключения о выполнении целевых показателей эффективности работы Учреждением и справки о наличии средств фонда заработной платы в текущем квартале финансового года для выплаты премии руководителю Учреждения;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на основе оценки Отчетов о выполнении целевых показателей эффективности работы Учреждений определяет степень выполнения целевых показателей, которая оценивается определенной суммой баллов, и устанавливает размер выплаты стимулирующего характера (ежеквартальной премии) руководителям Учреждений;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при необходимости запрашивает у структурных подразделений Департамента и руководителей Учреждений информацию, в том числе документы и другие материалы;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вносит на утверждение предложения руководителю Департамента по размерам выплат стимулирующего характера (ежеквартальной премии) руководителям Учреждений.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 xml:space="preserve">3. В целях принятия решений, указанных в </w:t>
      </w:r>
      <w:hyperlink w:anchor="Par1108" w:tooltip="1. Настоящий Порядок устанавливает правила работы Комиссии по оценке выполнения целевых показателей эффективности работы государственных учреждений, подведомственных Департаменту образования, культуры и спорта Ненецкого автономного округа (далее - Порядок, Комиссия, Учреждение, Департамент соответственно).">
        <w:r>
          <w:rPr>
            <w:rStyle w:val="Style9"/>
            <w:color w:val="0000FF"/>
          </w:rPr>
          <w:t>пункте 1</w:t>
        </w:r>
      </w:hyperlink>
      <w:r>
        <w:rPr/>
        <w:t xml:space="preserve"> настоящего Порядка, Комиссия собирается не реже четырех раз в год не позднее 25 числа месяца, следующего за отчетным периодом.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4. Решения Комиссии оформляются протоколами заседания Комиссии не позднее предпоследнего числа месяца, следующего за отчетным периодом. Протоколы подписываются председателем и секретарем Комиссии.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Решение Комиссии принимается большинством голосов участвующих в ее заседаниях членов. При равенстве голосов голос председателя Комиссии является решающим.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5. Состав Комиссии утверждается распоряжением Департамента.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Председатель Комиссии руководит деятельностью Комиссии, председательствует на заседаниях, организует ее работу, осуществляет контроль за реализацией принятых Комиссией решений.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6. В отсутствие председателя Комиссии обязанности председателя Комиссии исполняет его заместитель.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7. Секретарь Комиссии ведет протоколы заседаний Комиссии и уведомляет членов Комиссии о месте, дате и времени проведения заседания Комиссии.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8. На заседания Комиссии в случае необходимости могут приглашаться сотрудники Департамента и руководители Учреждений.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9. Заседание Комиссии является правомочным при участии в нем не менее половины от общего числа членов Комиссии, при обязательном присутствии председателя Комиссии (или, в его отсутствие, заместителя председателя Комиссии).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start="0"/>
        <w:jc w:val="both"/>
        <w:rPr>
          <w:sz w:val="0"/>
        </w:rPr>
      </w:pPr>
      <w:r>
        <w:rPr>
          <w:sz w:val="0"/>
        </w:rPr>
      </w:r>
    </w:p>
    <w:sectPr>
      <w:headerReference w:type="default" r:id="rId11"/>
      <w:footerReference w:type="default" r:id="rId12"/>
      <w:type w:val="nextPage"/>
      <w:pgSz w:w="11906" w:h="16838"/>
      <w:pgMar w:left="1133" w:right="566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auto"/>
    <w:pitch w:val="default"/>
  </w:font>
  <w:font w:name="Courier New">
    <w:charset w:val="01"/>
    <w:family w:val="auto"/>
    <w:pitch w:val="default"/>
  </w:font>
  <w:font w:name="Arial">
    <w:charset w:val="01"/>
    <w:family w:val="auto"/>
    <w:pitch w:val="default"/>
  </w:font>
  <w:font w:name="Tahoma">
    <w:charset w:val="01"/>
    <w:family w:val="auto"/>
    <w:pitch w:val="default"/>
  </w:font>
  <w:font w:name="Tahom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bidi w:val="0"/>
      <w:jc w:val="center"/>
      <w:rPr>
        <w:sz w:val="1"/>
      </w:rPr>
    </w:pPr>
    <w:r>
      <w:rPr>
        <w:sz w:val="1"/>
      </w:rPr>
    </w:r>
  </w:p>
  <w:tbl>
    <w:tblPr>
      <w:tblW w:w="10208" w:type="dxa"/>
      <w:jc w:val="start"/>
      <w:tblInd w:w="40" w:type="dxa"/>
      <w:tblLayout w:type="fixed"/>
      <w:tblCellMar>
        <w:top w:w="0" w:type="dxa"/>
        <w:start w:w="40" w:type="dxa"/>
        <w:bottom w:w="0" w:type="dxa"/>
        <w:end w:w="40" w:type="dxa"/>
      </w:tblCellMar>
    </w:tblPr>
    <w:tblGrid>
      <w:gridCol w:w="3368"/>
      <w:gridCol w:w="3470"/>
      <w:gridCol w:w="3370"/>
    </w:tblGrid>
    <w:tr>
      <w:trPr>
        <w:trHeight w:val="1663" w:hRule="exact"/>
      </w:trPr>
      <w:tc>
        <w:tcPr>
          <w:tcW w:w="3368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start"/>
            <w:rPr/>
          </w:pPr>
          <w:r>
            <w:rPr>
              <w:rFonts w:ascii="Tahoma" w:hAnsi="Tahoma"/>
              <w:b/>
              <w:color w:val="F58220"/>
              <w:sz w:val="28"/>
              <w:u w:val="none"/>
            </w:rPr>
            <w:t>КонсультантПлюс</w:t>
          </w:r>
          <w:r>
            <w:rPr>
              <w:rFonts w:ascii="Tahoma" w:hAnsi="Tahoma"/>
              <w:b/>
              <w:color w:val="auto"/>
              <w:sz w:val="16"/>
              <w:u w:val="none"/>
            </w:rPr>
            <w:br/>
            <w:t>надежная правовая поддержка</w:t>
          </w:r>
        </w:p>
      </w:tc>
      <w:tc>
        <w:tcPr>
          <w:tcW w:w="3470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center"/>
            <w:rPr/>
          </w:pPr>
          <w:hyperlink r:id="rId1">
            <w:r>
              <w:rPr>
                <w:rStyle w:val="Style9"/>
                <w:rFonts w:ascii="Tahoma" w:hAnsi="Tahoma"/>
                <w:b/>
                <w:color w:val="0000FF"/>
                <w:sz w:val="20"/>
                <w:u w:val="none"/>
              </w:rPr>
              <w:t>www.consultant.ru</w:t>
            </w:r>
          </w:hyperlink>
        </w:p>
      </w:tc>
      <w:tc>
        <w:tcPr>
          <w:tcW w:w="3370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end"/>
            <w:rPr/>
          </w:pPr>
          <w:r>
            <w:rPr>
              <w:rFonts w:ascii="Tahoma" w:hAnsi="Tahoma"/>
              <w:sz w:val="20"/>
              <w:u w:val="none"/>
            </w:rPr>
            <w:t xml:space="preserve">Страница </w:t>
          </w:r>
          <w:r>
            <w:rPr>
              <w:rFonts w:ascii="Tahoma" w:hAnsi="Tahoma"/>
              <w:sz w:val="20"/>
              <w:u w:val="none"/>
            </w:rPr>
            <w:fldChar w:fldCharType="begin"/>
          </w:r>
          <w:r>
            <w:rPr>
              <w:sz w:val="20"/>
              <w:u w:val="none"/>
              <w:rFonts w:ascii="Tahoma" w:hAnsi="Tahoma"/>
            </w:rPr>
            <w:instrText xml:space="preserve"> PAGE </w:instrText>
          </w:r>
          <w:r>
            <w:rPr>
              <w:sz w:val="20"/>
              <w:u w:val="none"/>
              <w:rFonts w:ascii="Tahoma" w:hAnsi="Tahoma"/>
            </w:rPr>
            <w:fldChar w:fldCharType="separate"/>
          </w:r>
          <w:r>
            <w:rPr>
              <w:sz w:val="20"/>
              <w:u w:val="none"/>
              <w:rFonts w:ascii="Tahoma" w:hAnsi="Tahoma"/>
            </w:rPr>
            <w:t>39</w:t>
          </w:r>
          <w:r>
            <w:rPr>
              <w:sz w:val="20"/>
              <w:u w:val="none"/>
              <w:rFonts w:ascii="Tahoma" w:hAnsi="Tahoma"/>
            </w:rPr>
            <w:fldChar w:fldCharType="end"/>
          </w:r>
          <w:r>
            <w:rPr>
              <w:rFonts w:ascii="Tahoma" w:hAnsi="Tahoma"/>
              <w:sz w:val="20"/>
              <w:u w:val="none"/>
            </w:rPr>
            <w:t xml:space="preserve"> из </w:t>
          </w:r>
          <w:r>
            <w:rPr>
              <w:rFonts w:ascii="Tahoma" w:hAnsi="Tahoma"/>
              <w:sz w:val="20"/>
              <w:u w:val="none"/>
            </w:rPr>
            <w:fldChar w:fldCharType="begin"/>
          </w:r>
          <w:r>
            <w:rPr>
              <w:sz w:val="20"/>
              <w:u w:val="none"/>
              <w:rFonts w:ascii="Tahoma" w:hAnsi="Tahoma"/>
            </w:rPr>
            <w:instrText xml:space="preserve"> NUMPAGES </w:instrText>
          </w:r>
          <w:r>
            <w:rPr>
              <w:sz w:val="20"/>
              <w:u w:val="none"/>
              <w:rFonts w:ascii="Tahoma" w:hAnsi="Tahoma"/>
            </w:rPr>
            <w:fldChar w:fldCharType="separate"/>
          </w:r>
          <w:r>
            <w:rPr>
              <w:sz w:val="20"/>
              <w:u w:val="none"/>
              <w:rFonts w:ascii="Tahoma" w:hAnsi="Tahoma"/>
            </w:rPr>
            <w:t>39</w:t>
          </w:r>
          <w:r>
            <w:rPr>
              <w:sz w:val="20"/>
              <w:u w:val="none"/>
              <w:rFonts w:ascii="Tahoma" w:hAnsi="Tahoma"/>
            </w:rPr>
            <w:fldChar w:fldCharType="end"/>
          </w:r>
        </w:p>
      </w:tc>
    </w:tr>
  </w:tbl>
  <w:p>
    <w:pPr>
      <w:pStyle w:val="ConsPlusNormal"/>
      <w:bidi w:val="0"/>
      <w:jc w:val="start"/>
      <w:rPr>
        <w:sz w:val="1"/>
      </w:rPr>
    </w:pPr>
    <w:r>
      <w:rPr>
        <w:sz w:val="1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start"/>
      <w:tblInd w:w="40" w:type="dxa"/>
      <w:tblLayout w:type="fixed"/>
      <w:tblCellMar>
        <w:top w:w="0" w:type="dxa"/>
        <w:start w:w="40" w:type="dxa"/>
        <w:bottom w:w="0" w:type="dxa"/>
        <w:end w:w="40" w:type="dxa"/>
      </w:tblCellMar>
    </w:tblPr>
    <w:tblGrid>
      <w:gridCol w:w="5511"/>
      <w:gridCol w:w="4694"/>
    </w:tblGrid>
    <w:tr>
      <w:trPr>
        <w:trHeight w:val="1683" w:hRule="exact"/>
      </w:trPr>
      <w:tc>
        <w:tcPr>
          <w:tcW w:w="5511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start"/>
            <w:rPr/>
          </w:pPr>
          <w:r>
            <w:rPr>
              <w:rFonts w:ascii="Tahoma" w:hAnsi="Tahoma"/>
              <w:sz w:val="16"/>
              <w:u w:val="none"/>
            </w:rPr>
            <w:t>Приказ Департамента ОК и С НАО от 06.06.2019 N 44</w:t>
            <w:br/>
            <w:t>(ред. от 01.11.2022)</w:t>
            <w:br/>
            <w:t>"Об утверждении целевых показателей эффективности...</w:t>
          </w:r>
        </w:p>
      </w:tc>
      <w:tc>
        <w:tcPr>
          <w:tcW w:w="4694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end"/>
            <w:rPr/>
          </w:pPr>
          <w:r>
            <w:rPr>
              <w:rFonts w:ascii="Tahoma" w:hAnsi="Tahoma"/>
              <w:sz w:val="18"/>
              <w:u w:val="none"/>
            </w:rPr>
            <w:t xml:space="preserve">Документ предоставлен </w:t>
          </w:r>
          <w:hyperlink r:id="rId1">
            <w:r>
              <w:rPr>
                <w:rStyle w:val="Style9"/>
                <w:rFonts w:ascii="Tahoma" w:hAnsi="Tahoma"/>
                <w:color w:val="0000FF"/>
                <w:sz w:val="18"/>
                <w:u w:val="none"/>
              </w:rPr>
              <w:t>КонсультантПлюс</w:t>
            </w:r>
          </w:hyperlink>
          <w:r>
            <w:rPr>
              <w:rFonts w:ascii="Tahoma" w:hAnsi="Tahoma"/>
              <w:sz w:val="18"/>
              <w:u w:val="none"/>
            </w:rPr>
            <w:br/>
          </w:r>
          <w:r>
            <w:rPr>
              <w:rFonts w:ascii="Tahoma" w:hAnsi="Tahoma"/>
              <w:sz w:val="16"/>
              <w:u w:val="none"/>
            </w:rPr>
            <w:t>Дата сохранения: 07.02.2026</w:t>
          </w:r>
        </w:p>
      </w:tc>
    </w:tr>
  </w:tbl>
  <w:p>
    <w:pPr>
      <w:pStyle w:val="ConsPlusNormal"/>
      <w:pBdr>
        <w:bottom w:val="single" w:sz="12" w:space="0" w:color="000000"/>
      </w:pBdr>
      <w:bidi w:val="0"/>
      <w:jc w:val="center"/>
      <w:rPr>
        <w:sz w:val="1"/>
      </w:rPr>
    </w:pPr>
    <w:r>
      <w:rPr>
        <w:sz w:val="1"/>
      </w:rPr>
    </w:r>
  </w:p>
  <w:p>
    <w:pPr>
      <w:pStyle w:val="ConsPlusNormal"/>
      <w:bidi w:val="0"/>
      <w:jc w:val="center"/>
      <w:rPr>
        <w:sz w:val="10"/>
      </w:rPr>
    </w:pPr>
    <w:r>
      <w:rPr>
        <w:b w:val="false"/>
        <w:i w:val="false"/>
        <w:sz w:val="10"/>
        <w:u w:val="none"/>
      </w:rPr>
      <w:t xml:space="preserve"> </w: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Noto Serif CJK SC" w:cs="Free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PT Astra Serif" w:hAnsi="PT Astra Serif" w:eastAsia="Noto Serif CJK SC" w:cs="FreeSans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ConsPlusNormal">
    <w:name w:val="ConsPlusNormal"/>
    <w:qFormat/>
    <w:pPr>
      <w:widowControl w:val="false"/>
      <w:bidi w:val="0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Nonformat">
    <w:name w:val="ConsPlusNonformat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Title">
    <w:name w:val="ConsPlusTitle"/>
    <w:qFormat/>
    <w:pPr>
      <w:widowControl w:val="false"/>
      <w:bidi w:val="0"/>
    </w:pPr>
    <w:rPr>
      <w:rFonts w:ascii="Arial" w:hAnsi="Arial" w:eastAsia="Arial" w:cs="Courier New"/>
      <w:b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Cell">
    <w:name w:val="ConsPlusCell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DocList">
    <w:name w:val="ConsPlusDocList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18"/>
      <w:szCs w:val="24"/>
      <w:u w:val="none"/>
      <w:lang w:val="ru-RU" w:eastAsia="zh-CN" w:bidi="hi-IN"/>
    </w:rPr>
  </w:style>
  <w:style w:type="paragraph" w:styleId="ConsPlusTitlePage">
    <w:name w:val="ConsPlusTitlePage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JurTerm">
    <w:name w:val="ConsPlusJurTerm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6"/>
      <w:szCs w:val="24"/>
      <w:u w:val="none"/>
      <w:lang w:val="ru-RU" w:eastAsia="zh-CN" w:bidi="hi-IN"/>
    </w:rPr>
  </w:style>
  <w:style w:type="paragraph" w:styleId="ConsPlusTextList">
    <w:name w:val="ConsPlusTextList"/>
    <w:qFormat/>
    <w:pPr>
      <w:widowControl w:val="false"/>
      <w:bidi w:val="0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consultant.ru/" TargetMode="External"/><Relationship Id="rId4" Type="http://schemas.openxmlformats.org/officeDocument/2006/relationships/hyperlink" Target="https://www.consultant.ru/" TargetMode="External"/><Relationship Id="rId5" Type="http://schemas.openxmlformats.org/officeDocument/2006/relationships/hyperlink" Target="../../../../../../../../&#1047;&#1072;&#1075;&#1088;&#1091;&#1079;&#1082;&#1080;/www.bus.gov.ru" TargetMode="External"/><Relationship Id="rId6" Type="http://schemas.openxmlformats.org/officeDocument/2006/relationships/hyperlink" Target="../../../../../../../../&#1047;&#1072;&#1075;&#1088;&#1091;&#1079;&#1082;&#1080;/www.bus.gov.ru" TargetMode="External"/><Relationship Id="rId7" Type="http://schemas.openxmlformats.org/officeDocument/2006/relationships/hyperlink" Target="../../../../../../../../&#1047;&#1072;&#1075;&#1088;&#1091;&#1079;&#1082;&#1080;/www.bus.gov.ru" TargetMode="External"/><Relationship Id="rId8" Type="http://schemas.openxmlformats.org/officeDocument/2006/relationships/hyperlink" Target="../../../../../../../../&#1047;&#1072;&#1075;&#1088;&#1091;&#1079;&#1082;&#1080;/www.bus.gov.ru" TargetMode="External"/><Relationship Id="rId9" Type="http://schemas.openxmlformats.org/officeDocument/2006/relationships/hyperlink" Target="../../../../../../../../&#1047;&#1072;&#1075;&#1088;&#1091;&#1079;&#1082;&#1080;/www.bus.gov.ru" TargetMode="External"/><Relationship Id="rId10" Type="http://schemas.openxmlformats.org/officeDocument/2006/relationships/hyperlink" Target="../../../../../../../../&#1047;&#1072;&#1075;&#1088;&#1091;&#1079;&#1082;&#1080;/www.bus.gov.ru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LibreOffice/24.8.4.2$Linux_X86_64 LibreOffice_project/480$Build-2</Application>
  <AppVersion>15.0000</AppVersion>
  <Pages>39</Pages>
  <Words>5940</Words>
  <Characters>43762</Characters>
  <CharactersWithSpaces>48838</CharactersWithSpaces>
  <Paragraphs>1000</Paragraphs>
  <Company>КонсультантПлюс Версия 4024.00.30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2026-02-07T12:24:00Z</dcterms:created>
  <dc:creator/>
  <dc:description/>
  <dc:language>ru-RU</dc:language>
  <cp:lastModifiedBy/>
  <cp:revision>0</cp:revision>
  <dc:subject/>
  <dc:title>Приказ Департамента ОК и С НАО от 06.06.2019 N 44(ред. от 01.11.2022)"Об утверждении целевых показателей эффективности работы государственных учреждений, подведомственных Департаменту образования, культуры и спорта Ненецкого автономного округа, критериях оценки эффективности и результативности работы их руководителей и Положения о выплатах стимулирующего характера руководителям государственных учреждений, подведомственных Департаменту образования, культуры и спорта Ненецкого автономного округа"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