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564C0F" w:rsidRDefault="00726449" w:rsidP="00564C0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Департамент образования, культуры и спорта</w:t>
      </w:r>
    </w:p>
    <w:p w:rsidR="00726449" w:rsidRPr="00564C0F" w:rsidRDefault="00726449" w:rsidP="00564C0F">
      <w:pPr>
        <w:pStyle w:val="a5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Ненецкого автономного округа</w:t>
      </w:r>
    </w:p>
    <w:p w:rsidR="00B11A9A" w:rsidRPr="00564C0F" w:rsidRDefault="00726449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ПРИКАЗ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 xml:space="preserve">от </w:t>
      </w:r>
      <w:r w:rsidR="005D7738">
        <w:rPr>
          <w:sz w:val="28"/>
          <w:szCs w:val="28"/>
        </w:rPr>
        <w:t>22.06.</w:t>
      </w:r>
      <w:r w:rsidR="006B465C" w:rsidRPr="00564C0F">
        <w:rPr>
          <w:sz w:val="28"/>
          <w:szCs w:val="28"/>
        </w:rPr>
        <w:t>2016</w:t>
      </w:r>
      <w:r w:rsidR="002B540D" w:rsidRPr="00564C0F">
        <w:rPr>
          <w:sz w:val="28"/>
          <w:szCs w:val="28"/>
        </w:rPr>
        <w:t xml:space="preserve"> </w:t>
      </w:r>
      <w:r w:rsidRPr="00564C0F">
        <w:rPr>
          <w:sz w:val="28"/>
          <w:szCs w:val="28"/>
        </w:rPr>
        <w:t xml:space="preserve">г. № </w:t>
      </w:r>
      <w:r w:rsidR="005D7738">
        <w:rPr>
          <w:sz w:val="28"/>
          <w:szCs w:val="28"/>
        </w:rPr>
        <w:t>53</w:t>
      </w:r>
      <w:bookmarkStart w:id="0" w:name="_GoBack"/>
      <w:bookmarkEnd w:id="0"/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>г. Нарьян-Мар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564C0F" w:rsidRDefault="00C438F1" w:rsidP="00564C0F">
      <w:pPr>
        <w:jc w:val="center"/>
        <w:rPr>
          <w:b/>
          <w:sz w:val="28"/>
          <w:szCs w:val="28"/>
        </w:rPr>
      </w:pPr>
      <w:r w:rsidRPr="00564C0F">
        <w:rPr>
          <w:rFonts w:eastAsiaTheme="minorHAnsi"/>
          <w:b/>
          <w:sz w:val="28"/>
          <w:szCs w:val="28"/>
        </w:rPr>
        <w:t>О</w:t>
      </w:r>
      <w:r w:rsidR="008C256A" w:rsidRPr="00564C0F">
        <w:rPr>
          <w:rFonts w:eastAsiaTheme="minorHAnsi"/>
          <w:b/>
          <w:sz w:val="28"/>
          <w:szCs w:val="28"/>
        </w:rPr>
        <w:t xml:space="preserve"> внесении изменени</w:t>
      </w:r>
      <w:r w:rsidR="007C4899">
        <w:rPr>
          <w:rFonts w:eastAsiaTheme="minorHAnsi"/>
          <w:b/>
          <w:sz w:val="28"/>
          <w:szCs w:val="28"/>
        </w:rPr>
        <w:t>й</w:t>
      </w:r>
      <w:r w:rsidR="008C256A" w:rsidRPr="00564C0F">
        <w:rPr>
          <w:rFonts w:eastAsiaTheme="minorHAnsi"/>
          <w:b/>
          <w:sz w:val="28"/>
          <w:szCs w:val="28"/>
        </w:rPr>
        <w:t xml:space="preserve"> в П</w:t>
      </w:r>
      <w:r w:rsidR="008C256A" w:rsidRPr="00564C0F">
        <w:rPr>
          <w:b/>
          <w:sz w:val="28"/>
          <w:szCs w:val="28"/>
        </w:rPr>
        <w:t xml:space="preserve">орядок комплектования </w:t>
      </w:r>
    </w:p>
    <w:p w:rsidR="00564C0F" w:rsidRDefault="008C256A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 xml:space="preserve">государственных образовательных организаций </w:t>
      </w:r>
    </w:p>
    <w:p w:rsidR="00564C0F" w:rsidRDefault="008C256A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 xml:space="preserve">Ненецкого автономного округа, </w:t>
      </w:r>
    </w:p>
    <w:p w:rsidR="00564C0F" w:rsidRDefault="008C256A" w:rsidP="00564C0F">
      <w:pPr>
        <w:jc w:val="center"/>
        <w:rPr>
          <w:b/>
          <w:sz w:val="28"/>
          <w:szCs w:val="28"/>
        </w:rPr>
      </w:pPr>
      <w:proofErr w:type="gramStart"/>
      <w:r w:rsidRPr="00564C0F">
        <w:rPr>
          <w:b/>
          <w:sz w:val="28"/>
          <w:szCs w:val="28"/>
        </w:rPr>
        <w:t>реализующих</w:t>
      </w:r>
      <w:proofErr w:type="gramEnd"/>
      <w:r w:rsidRPr="00564C0F">
        <w:rPr>
          <w:b/>
          <w:sz w:val="28"/>
          <w:szCs w:val="28"/>
        </w:rPr>
        <w:t xml:space="preserve"> образовательную программу </w:t>
      </w:r>
    </w:p>
    <w:p w:rsidR="00FA7905" w:rsidRPr="00564C0F" w:rsidRDefault="008C256A" w:rsidP="00564C0F">
      <w:pPr>
        <w:jc w:val="center"/>
        <w:rPr>
          <w:rFonts w:eastAsiaTheme="minorHAnsi"/>
          <w:b/>
          <w:sz w:val="28"/>
          <w:szCs w:val="28"/>
        </w:rPr>
      </w:pPr>
      <w:r w:rsidRPr="00564C0F">
        <w:rPr>
          <w:b/>
          <w:sz w:val="28"/>
          <w:szCs w:val="28"/>
        </w:rPr>
        <w:t>дошкольного образования</w:t>
      </w:r>
    </w:p>
    <w:p w:rsidR="006A64B6" w:rsidRPr="00564C0F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Pr="00564C0F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A64B6" w:rsidRPr="00564C0F" w:rsidRDefault="006A64B6" w:rsidP="00564C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Руководствуясь</w:t>
      </w:r>
      <w:r w:rsidR="008C256A" w:rsidRPr="00564C0F">
        <w:rPr>
          <w:sz w:val="28"/>
          <w:szCs w:val="28"/>
        </w:rPr>
        <w:t xml:space="preserve"> </w:t>
      </w:r>
      <w:r w:rsidR="00564C0F">
        <w:rPr>
          <w:sz w:val="28"/>
          <w:szCs w:val="28"/>
        </w:rPr>
        <w:t>Федеральным</w:t>
      </w:r>
      <w:r w:rsidR="00564C0F" w:rsidRPr="00564C0F">
        <w:rPr>
          <w:sz w:val="28"/>
          <w:szCs w:val="28"/>
        </w:rPr>
        <w:t xml:space="preserve"> закон</w:t>
      </w:r>
      <w:r w:rsidR="00564C0F">
        <w:rPr>
          <w:sz w:val="28"/>
          <w:szCs w:val="28"/>
        </w:rPr>
        <w:t>ом от 27.07.2010 №</w:t>
      </w:r>
      <w:r w:rsidR="00564C0F" w:rsidRPr="00564C0F">
        <w:rPr>
          <w:sz w:val="28"/>
          <w:szCs w:val="28"/>
        </w:rPr>
        <w:t xml:space="preserve"> 210-ФЗ</w:t>
      </w:r>
      <w:r w:rsidR="00564C0F">
        <w:rPr>
          <w:sz w:val="28"/>
          <w:szCs w:val="28"/>
        </w:rPr>
        <w:t xml:space="preserve"> «</w:t>
      </w:r>
      <w:r w:rsidR="00564C0F" w:rsidRPr="00564C0F">
        <w:rPr>
          <w:sz w:val="28"/>
          <w:szCs w:val="28"/>
        </w:rPr>
        <w:t>Об организации предоставления госуда</w:t>
      </w:r>
      <w:r w:rsidR="00564C0F">
        <w:rPr>
          <w:sz w:val="28"/>
          <w:szCs w:val="28"/>
        </w:rPr>
        <w:t xml:space="preserve">рственных и муниципальных услуг», в соответствие со статьей 30 закона Ненецкого автономного округа </w:t>
      </w:r>
      <w:r w:rsidR="00564C0F" w:rsidRPr="00564C0F">
        <w:rPr>
          <w:sz w:val="28"/>
          <w:szCs w:val="28"/>
        </w:rPr>
        <w:t xml:space="preserve">03.02.2006 </w:t>
      </w:r>
      <w:r w:rsidR="00564C0F">
        <w:rPr>
          <w:sz w:val="28"/>
          <w:szCs w:val="28"/>
        </w:rPr>
        <w:t>№ 673-оз «</w:t>
      </w:r>
      <w:r w:rsidR="00564C0F" w:rsidRPr="00564C0F">
        <w:rPr>
          <w:sz w:val="28"/>
          <w:szCs w:val="28"/>
        </w:rPr>
        <w:t>О нормативных правовых акт</w:t>
      </w:r>
      <w:r w:rsidR="00564C0F">
        <w:rPr>
          <w:sz w:val="28"/>
          <w:szCs w:val="28"/>
        </w:rPr>
        <w:t>ах Ненецкого автономного округа»</w:t>
      </w:r>
      <w:r w:rsidRPr="00564C0F">
        <w:rPr>
          <w:sz w:val="28"/>
          <w:szCs w:val="28"/>
        </w:rPr>
        <w:t xml:space="preserve"> ПРИКАЗЫВАЮ:</w:t>
      </w:r>
    </w:p>
    <w:p w:rsidR="006840CE" w:rsidRPr="00564C0F" w:rsidRDefault="006A64B6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1. </w:t>
      </w:r>
      <w:r w:rsidR="008C256A" w:rsidRPr="00564C0F">
        <w:rPr>
          <w:sz w:val="28"/>
          <w:szCs w:val="28"/>
        </w:rPr>
        <w:t>Внести в Порядок комплектования государственных образовательных организаций Ненецкого автономного округа, реализующих образовательную программу дошкольного образования, утвержденный приказом Департамента образования, культуры и спорта Ненецкого автономного округа от 24 марта 2015 года № 57</w:t>
      </w:r>
      <w:r w:rsidR="00B03767" w:rsidRPr="00564C0F">
        <w:rPr>
          <w:sz w:val="28"/>
          <w:szCs w:val="28"/>
        </w:rPr>
        <w:t xml:space="preserve"> </w:t>
      </w:r>
      <w:r w:rsidR="00B03767" w:rsidRPr="007C4899">
        <w:rPr>
          <w:sz w:val="28"/>
          <w:szCs w:val="28"/>
        </w:rPr>
        <w:t>(</w:t>
      </w:r>
      <w:r w:rsidR="007C4899">
        <w:rPr>
          <w:sz w:val="28"/>
          <w:szCs w:val="28"/>
        </w:rPr>
        <w:t>с изменениями, внесенными приказом</w:t>
      </w:r>
      <w:r w:rsidR="00B03767" w:rsidRPr="007C4899">
        <w:rPr>
          <w:sz w:val="28"/>
          <w:szCs w:val="28"/>
        </w:rPr>
        <w:t xml:space="preserve"> от </w:t>
      </w:r>
      <w:r w:rsidR="006E52AB">
        <w:rPr>
          <w:sz w:val="28"/>
          <w:szCs w:val="28"/>
        </w:rPr>
        <w:t>26</w:t>
      </w:r>
      <w:r w:rsidR="00B03767" w:rsidRPr="007C4899">
        <w:rPr>
          <w:sz w:val="28"/>
          <w:szCs w:val="28"/>
        </w:rPr>
        <w:t>.</w:t>
      </w:r>
      <w:r w:rsidR="006E52AB">
        <w:rPr>
          <w:sz w:val="28"/>
          <w:szCs w:val="28"/>
        </w:rPr>
        <w:t>05</w:t>
      </w:r>
      <w:r w:rsidR="00B03767" w:rsidRPr="007C4899">
        <w:rPr>
          <w:sz w:val="28"/>
          <w:szCs w:val="28"/>
        </w:rPr>
        <w:t>.201</w:t>
      </w:r>
      <w:r w:rsidR="00047385" w:rsidRPr="007C4899">
        <w:rPr>
          <w:sz w:val="28"/>
          <w:szCs w:val="28"/>
        </w:rPr>
        <w:t>6</w:t>
      </w:r>
      <w:r w:rsidR="00B03767" w:rsidRPr="007C4899">
        <w:rPr>
          <w:sz w:val="28"/>
          <w:szCs w:val="28"/>
        </w:rPr>
        <w:t xml:space="preserve"> № </w:t>
      </w:r>
      <w:r w:rsidR="006E52AB">
        <w:rPr>
          <w:sz w:val="28"/>
          <w:szCs w:val="28"/>
        </w:rPr>
        <w:t>39</w:t>
      </w:r>
      <w:r w:rsidR="00B03767" w:rsidRPr="007C4899">
        <w:rPr>
          <w:sz w:val="28"/>
          <w:szCs w:val="28"/>
        </w:rPr>
        <w:t>)</w:t>
      </w:r>
      <w:r w:rsidR="008C256A" w:rsidRPr="007C4899">
        <w:rPr>
          <w:sz w:val="28"/>
          <w:szCs w:val="28"/>
        </w:rPr>
        <w:t xml:space="preserve">, </w:t>
      </w:r>
      <w:r w:rsidR="00047385" w:rsidRPr="007C4899">
        <w:rPr>
          <w:sz w:val="28"/>
          <w:szCs w:val="28"/>
        </w:rPr>
        <w:t>следующие изменения</w:t>
      </w:r>
      <w:r w:rsidR="008C256A" w:rsidRPr="007C4899">
        <w:rPr>
          <w:sz w:val="28"/>
          <w:szCs w:val="28"/>
        </w:rPr>
        <w:t>:</w:t>
      </w:r>
    </w:p>
    <w:p w:rsidR="007442E0" w:rsidRDefault="00047385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1) </w:t>
      </w:r>
      <w:r w:rsidR="00254459">
        <w:rPr>
          <w:sz w:val="28"/>
          <w:szCs w:val="28"/>
        </w:rPr>
        <w:t>подпункт</w:t>
      </w:r>
      <w:r w:rsidRPr="00564C0F">
        <w:rPr>
          <w:sz w:val="28"/>
          <w:szCs w:val="28"/>
        </w:rPr>
        <w:t xml:space="preserve"> 4 пункта 13 </w:t>
      </w:r>
      <w:r w:rsidR="007442E0">
        <w:rPr>
          <w:sz w:val="28"/>
          <w:szCs w:val="28"/>
        </w:rPr>
        <w:t>изложить в следующей редакции:</w:t>
      </w:r>
    </w:p>
    <w:p w:rsidR="00B03767" w:rsidRPr="00564C0F" w:rsidRDefault="007442E0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442E0">
        <w:rPr>
          <w:sz w:val="28"/>
          <w:szCs w:val="28"/>
        </w:rPr>
        <w:t>4) документы, удостоверяющие право на предоставление места в образовательной организации в первоочередном</w:t>
      </w:r>
      <w:r>
        <w:rPr>
          <w:sz w:val="28"/>
          <w:szCs w:val="28"/>
        </w:rPr>
        <w:t xml:space="preserve"> порядке (если таковое имеется)</w:t>
      </w:r>
      <w:proofErr w:type="gramStart"/>
      <w:r>
        <w:rPr>
          <w:sz w:val="28"/>
          <w:szCs w:val="28"/>
        </w:rPr>
        <w:t>;»</w:t>
      </w:r>
      <w:proofErr w:type="gramEnd"/>
      <w:r w:rsidR="00047385" w:rsidRPr="00564C0F">
        <w:rPr>
          <w:sz w:val="28"/>
          <w:szCs w:val="28"/>
        </w:rPr>
        <w:t>;</w:t>
      </w:r>
    </w:p>
    <w:p w:rsidR="00047385" w:rsidRPr="00564C0F" w:rsidRDefault="00047385" w:rsidP="000473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2) после пункта 21 дополнить пунктом 21.1. следующего содержания:</w:t>
      </w:r>
    </w:p>
    <w:p w:rsidR="00FD1497" w:rsidRPr="00564C0F" w:rsidRDefault="00047385" w:rsidP="000473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«</w:t>
      </w:r>
      <w:r w:rsidR="00FD1497" w:rsidRPr="00564C0F">
        <w:rPr>
          <w:sz w:val="28"/>
          <w:szCs w:val="28"/>
        </w:rPr>
        <w:t>21.1. Право на предоставление места в образовательной организации в первоочередном порядке подлежит ежегодному</w:t>
      </w:r>
      <w:r w:rsidR="00254459">
        <w:rPr>
          <w:sz w:val="28"/>
          <w:szCs w:val="28"/>
        </w:rPr>
        <w:t xml:space="preserve"> подтверждению</w:t>
      </w:r>
      <w:r w:rsidR="00FD1497" w:rsidRPr="00564C0F">
        <w:rPr>
          <w:sz w:val="28"/>
          <w:szCs w:val="28"/>
        </w:rPr>
        <w:t xml:space="preserve">, </w:t>
      </w:r>
      <w:r w:rsidR="00254459" w:rsidRPr="00254459">
        <w:rPr>
          <w:sz w:val="28"/>
          <w:szCs w:val="28"/>
        </w:rPr>
        <w:t>в срок до 01 июня текущего года</w:t>
      </w:r>
      <w:r w:rsidR="00FD1497" w:rsidRPr="00254459">
        <w:rPr>
          <w:sz w:val="28"/>
          <w:szCs w:val="28"/>
        </w:rPr>
        <w:t>.</w:t>
      </w:r>
    </w:p>
    <w:p w:rsidR="00FD1497" w:rsidRPr="00564C0F" w:rsidRDefault="00254459" w:rsidP="00DB47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В целях подтверждения права на предоставление места </w:t>
      </w:r>
      <w:r w:rsidRPr="00254459">
        <w:rPr>
          <w:sz w:val="28"/>
          <w:szCs w:val="28"/>
        </w:rPr>
        <w:t>в образовательной организации в первоочередном порядке</w:t>
      </w:r>
      <w:r>
        <w:rPr>
          <w:sz w:val="28"/>
          <w:szCs w:val="28"/>
        </w:rPr>
        <w:t xml:space="preserve"> </w:t>
      </w:r>
      <w:r w:rsidR="00FD1497" w:rsidRPr="00564C0F">
        <w:rPr>
          <w:sz w:val="28"/>
          <w:szCs w:val="28"/>
        </w:rPr>
        <w:t>Орган исполнительной власти в рамках</w:t>
      </w:r>
      <w:proofErr w:type="gramEnd"/>
      <w:r w:rsidR="00FD1497" w:rsidRPr="00564C0F">
        <w:rPr>
          <w:sz w:val="28"/>
          <w:szCs w:val="28"/>
        </w:rPr>
        <w:t xml:space="preserve"> межведомственного</w:t>
      </w:r>
      <w:r>
        <w:rPr>
          <w:sz w:val="28"/>
          <w:szCs w:val="28"/>
        </w:rPr>
        <w:t xml:space="preserve"> информационного взаимодействия </w:t>
      </w:r>
      <w:r w:rsidR="00FD1497" w:rsidRPr="00564C0F">
        <w:rPr>
          <w:sz w:val="28"/>
          <w:szCs w:val="28"/>
        </w:rPr>
        <w:t xml:space="preserve">запрашивает подтверждающие документы. </w:t>
      </w:r>
      <w:r w:rsidR="00FD1497" w:rsidRPr="00564C0F">
        <w:rPr>
          <w:rFonts w:eastAsiaTheme="minorHAnsi"/>
          <w:sz w:val="28"/>
          <w:szCs w:val="28"/>
          <w:lang w:eastAsia="en-US"/>
        </w:rPr>
        <w:t xml:space="preserve">Заявитель </w:t>
      </w:r>
      <w:r w:rsidR="00FD1497" w:rsidRPr="00564C0F">
        <w:rPr>
          <w:rFonts w:eastAsiaTheme="minorHAnsi"/>
          <w:sz w:val="28"/>
          <w:szCs w:val="28"/>
          <w:lang w:eastAsia="en-US"/>
        </w:rPr>
        <w:lastRenderedPageBreak/>
        <w:t xml:space="preserve">вправе представить документы, которые должны быть получены Органом исполнительной власти посредством межведомственного информационного взаимодействия, лично, </w:t>
      </w:r>
      <w:r w:rsidR="00FD1497" w:rsidRPr="00564C0F">
        <w:rPr>
          <w:sz w:val="28"/>
          <w:szCs w:val="28"/>
        </w:rPr>
        <w:t>через многофункциональные центры или направ</w:t>
      </w:r>
      <w:r w:rsidR="00972FBD">
        <w:rPr>
          <w:sz w:val="28"/>
          <w:szCs w:val="28"/>
        </w:rPr>
        <w:t>ить</w:t>
      </w:r>
      <w:r w:rsidR="00FD1497" w:rsidRPr="00564C0F">
        <w:rPr>
          <w:sz w:val="28"/>
          <w:szCs w:val="28"/>
        </w:rPr>
        <w:t xml:space="preserve"> через организации федеральной почтовой связи</w:t>
      </w:r>
      <w:r w:rsidR="00FD1497" w:rsidRPr="00564C0F">
        <w:rPr>
          <w:rFonts w:eastAsiaTheme="minorHAnsi"/>
          <w:sz w:val="28"/>
          <w:szCs w:val="28"/>
          <w:lang w:eastAsia="en-US"/>
        </w:rPr>
        <w:t>.</w:t>
      </w:r>
    </w:p>
    <w:p w:rsidR="00FD1497" w:rsidRPr="00564C0F" w:rsidRDefault="00FD1497" w:rsidP="00DB4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C0F">
        <w:rPr>
          <w:rFonts w:ascii="Times New Roman" w:hAnsi="Times New Roman" w:cs="Times New Roman"/>
          <w:sz w:val="28"/>
          <w:szCs w:val="28"/>
        </w:rPr>
        <w:t xml:space="preserve">В сельскую образовательную организацию подтверждающие документы предоставляются заявителем </w:t>
      </w:r>
      <w:r w:rsidRPr="00564C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лично, </w:t>
      </w:r>
      <w:r w:rsidRPr="00564C0F">
        <w:rPr>
          <w:rFonts w:ascii="Times New Roman" w:hAnsi="Times New Roman" w:cs="Times New Roman"/>
          <w:sz w:val="28"/>
          <w:szCs w:val="28"/>
        </w:rPr>
        <w:t xml:space="preserve">через многофункциональные центры или направляются через организации федеральной почтовой связи.  </w:t>
      </w:r>
    </w:p>
    <w:p w:rsidR="00FD1497" w:rsidRPr="00564C0F" w:rsidRDefault="00972FBD" w:rsidP="00DB4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отсутствия в</w:t>
      </w:r>
      <w:r w:rsidR="00FD1497" w:rsidRPr="00564C0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D1497" w:rsidRPr="00564C0F">
        <w:rPr>
          <w:rFonts w:ascii="Times New Roman" w:hAnsi="Times New Roman" w:cs="Times New Roman"/>
          <w:sz w:val="28"/>
          <w:szCs w:val="28"/>
        </w:rPr>
        <w:t xml:space="preserve"> исполнительной власти или сельской образовательной организации сведений, удостоверяющих право на предоставление места в образовательной организации в первоочередном порядке по состоянию на </w:t>
      </w:r>
      <w:r w:rsidR="0070464A">
        <w:rPr>
          <w:rFonts w:ascii="Times New Roman" w:hAnsi="Times New Roman" w:cs="Times New Roman"/>
          <w:sz w:val="28"/>
          <w:szCs w:val="28"/>
        </w:rPr>
        <w:t>0</w:t>
      </w:r>
      <w:r w:rsidR="00FD1497" w:rsidRPr="00564C0F">
        <w:rPr>
          <w:rFonts w:ascii="Times New Roman" w:hAnsi="Times New Roman" w:cs="Times New Roman"/>
          <w:sz w:val="28"/>
          <w:szCs w:val="28"/>
        </w:rPr>
        <w:t>1 июня текущего года, при составлении списков поставленных на учет детей, нуждающихся в предоставлении места в образовательной организации в текущем учебном году и в последующие годы, и при комплектовании образовательных организаций данный ребенок расценивается</w:t>
      </w:r>
      <w:proofErr w:type="gramEnd"/>
      <w:r w:rsidR="00FD1497" w:rsidRPr="00564C0F">
        <w:rPr>
          <w:rFonts w:ascii="Times New Roman" w:hAnsi="Times New Roman" w:cs="Times New Roman"/>
          <w:sz w:val="28"/>
          <w:szCs w:val="28"/>
        </w:rPr>
        <w:t xml:space="preserve"> как ребенок, не имеющий права на предоставление места в образовательной организации в первоочередном порядке</w:t>
      </w:r>
      <w:proofErr w:type="gramStart"/>
      <w:r w:rsidR="00FD1497" w:rsidRPr="00564C0F">
        <w:rPr>
          <w:rFonts w:ascii="Times New Roman" w:hAnsi="Times New Roman" w:cs="Times New Roman"/>
          <w:sz w:val="28"/>
          <w:szCs w:val="28"/>
        </w:rPr>
        <w:t>.</w:t>
      </w:r>
      <w:r w:rsidR="00DB47BF">
        <w:rPr>
          <w:rFonts w:ascii="Times New Roman" w:hAnsi="Times New Roman" w:cs="Times New Roman"/>
          <w:sz w:val="28"/>
          <w:szCs w:val="28"/>
        </w:rPr>
        <w:t>»</w:t>
      </w:r>
      <w:r w:rsidR="00047385" w:rsidRPr="00564C0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64B6" w:rsidRPr="00564C0F" w:rsidRDefault="006840CE" w:rsidP="00B03767">
      <w:pPr>
        <w:pStyle w:val="2"/>
        <w:tabs>
          <w:tab w:val="left" w:pos="1134"/>
        </w:tabs>
        <w:spacing w:after="0"/>
        <w:ind w:firstLine="708"/>
        <w:rPr>
          <w:szCs w:val="28"/>
        </w:rPr>
      </w:pPr>
      <w:r w:rsidRPr="00564C0F">
        <w:rPr>
          <w:szCs w:val="28"/>
        </w:rPr>
        <w:t>2</w:t>
      </w:r>
      <w:r w:rsidR="006A64B6" w:rsidRPr="00564C0F">
        <w:rPr>
          <w:szCs w:val="28"/>
        </w:rPr>
        <w:t xml:space="preserve">. Настоящий приказ вступает в силу </w:t>
      </w:r>
      <w:r w:rsidR="002930CA" w:rsidRPr="00564C0F">
        <w:rPr>
          <w:szCs w:val="28"/>
        </w:rPr>
        <w:t>с</w:t>
      </w:r>
      <w:r w:rsidR="00F04D8E" w:rsidRPr="00564C0F">
        <w:rPr>
          <w:szCs w:val="28"/>
        </w:rPr>
        <w:t>о дня</w:t>
      </w:r>
      <w:r w:rsidR="00C438F1" w:rsidRPr="00564C0F">
        <w:rPr>
          <w:szCs w:val="28"/>
        </w:rPr>
        <w:t xml:space="preserve"> его официального опубликования</w:t>
      </w:r>
      <w:r w:rsidR="006A64B6" w:rsidRPr="00564C0F">
        <w:rPr>
          <w:szCs w:val="28"/>
        </w:rPr>
        <w:t xml:space="preserve">. </w:t>
      </w:r>
    </w:p>
    <w:p w:rsidR="00B11A9A" w:rsidRPr="00564C0F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564C0F" w:rsidRDefault="00047385" w:rsidP="00047385">
      <w:pPr>
        <w:tabs>
          <w:tab w:val="left" w:pos="5385"/>
        </w:tabs>
        <w:ind w:firstLine="709"/>
        <w:jc w:val="both"/>
        <w:rPr>
          <w:sz w:val="28"/>
          <w:szCs w:val="28"/>
        </w:rPr>
      </w:pPr>
      <w:r w:rsidRPr="00564C0F">
        <w:rPr>
          <w:sz w:val="28"/>
          <w:szCs w:val="28"/>
        </w:rPr>
        <w:tab/>
      </w:r>
    </w:p>
    <w:p w:rsidR="006840CE" w:rsidRPr="00564C0F" w:rsidRDefault="006840CE" w:rsidP="00B11A9A">
      <w:pPr>
        <w:ind w:firstLine="709"/>
        <w:jc w:val="both"/>
        <w:rPr>
          <w:sz w:val="28"/>
          <w:szCs w:val="28"/>
        </w:rPr>
      </w:pPr>
    </w:p>
    <w:p w:rsidR="00047385" w:rsidRPr="00564C0F" w:rsidRDefault="00047385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C0F">
        <w:rPr>
          <w:sz w:val="28"/>
          <w:szCs w:val="28"/>
        </w:rPr>
        <w:t xml:space="preserve">Заместитель губернатора </w:t>
      </w:r>
    </w:p>
    <w:p w:rsidR="00047385" w:rsidRPr="00564C0F" w:rsidRDefault="00047385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C0F">
        <w:rPr>
          <w:sz w:val="28"/>
          <w:szCs w:val="28"/>
        </w:rPr>
        <w:t xml:space="preserve">Ненецкого автономного округа – </w:t>
      </w:r>
    </w:p>
    <w:p w:rsidR="008C7883" w:rsidRPr="00564C0F" w:rsidRDefault="00047385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р</w:t>
      </w:r>
      <w:r w:rsidR="00C74D8B" w:rsidRPr="00564C0F">
        <w:rPr>
          <w:sz w:val="28"/>
          <w:szCs w:val="28"/>
        </w:rPr>
        <w:t>уководител</w:t>
      </w:r>
      <w:r w:rsidRPr="00564C0F">
        <w:rPr>
          <w:sz w:val="28"/>
          <w:szCs w:val="28"/>
        </w:rPr>
        <w:t xml:space="preserve">ь </w:t>
      </w:r>
      <w:r w:rsidR="00C74D8B" w:rsidRPr="00564C0F">
        <w:rPr>
          <w:sz w:val="28"/>
          <w:szCs w:val="28"/>
        </w:rPr>
        <w:t>Департамента</w:t>
      </w:r>
      <w:r w:rsidR="009829EF" w:rsidRPr="00564C0F">
        <w:rPr>
          <w:sz w:val="28"/>
          <w:szCs w:val="28"/>
        </w:rPr>
        <w:t xml:space="preserve"> </w:t>
      </w:r>
      <w:r w:rsidR="008B51B0" w:rsidRPr="00564C0F">
        <w:rPr>
          <w:sz w:val="28"/>
          <w:szCs w:val="28"/>
        </w:rPr>
        <w:t xml:space="preserve">  </w:t>
      </w:r>
      <w:r w:rsidR="008B51B0" w:rsidRPr="00564C0F">
        <w:rPr>
          <w:sz w:val="28"/>
          <w:szCs w:val="28"/>
        </w:rPr>
        <w:tab/>
        <w:t xml:space="preserve">            </w:t>
      </w:r>
      <w:r w:rsidR="00C74D8B" w:rsidRPr="00564C0F">
        <w:rPr>
          <w:sz w:val="28"/>
          <w:szCs w:val="28"/>
        </w:rPr>
        <w:t xml:space="preserve">          </w:t>
      </w:r>
      <w:r w:rsidR="008B51B0" w:rsidRPr="00564C0F">
        <w:rPr>
          <w:sz w:val="28"/>
          <w:szCs w:val="28"/>
        </w:rPr>
        <w:t xml:space="preserve">            </w:t>
      </w:r>
      <w:r w:rsidR="00C74D8B" w:rsidRPr="00564C0F">
        <w:rPr>
          <w:sz w:val="28"/>
          <w:szCs w:val="28"/>
        </w:rPr>
        <w:t xml:space="preserve">       </w:t>
      </w:r>
      <w:r w:rsidR="006E52AB">
        <w:rPr>
          <w:sz w:val="28"/>
          <w:szCs w:val="28"/>
        </w:rPr>
        <w:t xml:space="preserve"> </w:t>
      </w:r>
      <w:r w:rsidRPr="00564C0F">
        <w:rPr>
          <w:sz w:val="28"/>
          <w:szCs w:val="28"/>
        </w:rPr>
        <w:t>Г</w:t>
      </w:r>
      <w:r w:rsidR="009829EF" w:rsidRPr="00564C0F">
        <w:rPr>
          <w:sz w:val="28"/>
          <w:szCs w:val="28"/>
        </w:rPr>
        <w:t>.</w:t>
      </w:r>
      <w:r w:rsidRPr="00564C0F">
        <w:rPr>
          <w:sz w:val="28"/>
          <w:szCs w:val="28"/>
        </w:rPr>
        <w:t>Б</w:t>
      </w:r>
      <w:r w:rsidR="009829EF" w:rsidRPr="00564C0F">
        <w:rPr>
          <w:sz w:val="28"/>
          <w:szCs w:val="28"/>
        </w:rPr>
        <w:t xml:space="preserve">. </w:t>
      </w:r>
      <w:r w:rsidRPr="00564C0F">
        <w:rPr>
          <w:sz w:val="28"/>
          <w:szCs w:val="28"/>
        </w:rPr>
        <w:t>Медведева</w:t>
      </w:r>
    </w:p>
    <w:sectPr w:rsidR="008C7883" w:rsidRPr="00564C0F" w:rsidSect="00B03767">
      <w:pgSz w:w="11906" w:h="16838"/>
      <w:pgMar w:top="1134" w:right="849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47385"/>
    <w:rsid w:val="0013573C"/>
    <w:rsid w:val="00160B0D"/>
    <w:rsid w:val="001824EA"/>
    <w:rsid w:val="00185FA0"/>
    <w:rsid w:val="00195129"/>
    <w:rsid w:val="00197C61"/>
    <w:rsid w:val="001B15CE"/>
    <w:rsid w:val="00254459"/>
    <w:rsid w:val="002930CA"/>
    <w:rsid w:val="002B540D"/>
    <w:rsid w:val="002C6CB7"/>
    <w:rsid w:val="00386BA9"/>
    <w:rsid w:val="003C0599"/>
    <w:rsid w:val="00412D69"/>
    <w:rsid w:val="00423EC5"/>
    <w:rsid w:val="00493A76"/>
    <w:rsid w:val="00507926"/>
    <w:rsid w:val="00540BF1"/>
    <w:rsid w:val="00546CE6"/>
    <w:rsid w:val="00546EC6"/>
    <w:rsid w:val="00564C0F"/>
    <w:rsid w:val="005A3293"/>
    <w:rsid w:val="005D3DFD"/>
    <w:rsid w:val="005D7738"/>
    <w:rsid w:val="00674252"/>
    <w:rsid w:val="006840CE"/>
    <w:rsid w:val="006A006F"/>
    <w:rsid w:val="006A64B6"/>
    <w:rsid w:val="006B465C"/>
    <w:rsid w:val="006B7629"/>
    <w:rsid w:val="006C53CD"/>
    <w:rsid w:val="006E52AB"/>
    <w:rsid w:val="0070464A"/>
    <w:rsid w:val="00726449"/>
    <w:rsid w:val="00736F58"/>
    <w:rsid w:val="007442E0"/>
    <w:rsid w:val="00757172"/>
    <w:rsid w:val="007B5CB2"/>
    <w:rsid w:val="007C4899"/>
    <w:rsid w:val="00892809"/>
    <w:rsid w:val="008B51B0"/>
    <w:rsid w:val="008C256A"/>
    <w:rsid w:val="008C7883"/>
    <w:rsid w:val="008D2CB5"/>
    <w:rsid w:val="008E7F5B"/>
    <w:rsid w:val="00920587"/>
    <w:rsid w:val="00926CBB"/>
    <w:rsid w:val="00972FBD"/>
    <w:rsid w:val="009829EF"/>
    <w:rsid w:val="009C6BFA"/>
    <w:rsid w:val="009D4484"/>
    <w:rsid w:val="009E0691"/>
    <w:rsid w:val="00A22FC6"/>
    <w:rsid w:val="00A43940"/>
    <w:rsid w:val="00A96E2C"/>
    <w:rsid w:val="00AA03A1"/>
    <w:rsid w:val="00AA5C8A"/>
    <w:rsid w:val="00B03767"/>
    <w:rsid w:val="00B11A9A"/>
    <w:rsid w:val="00B64E73"/>
    <w:rsid w:val="00B842D4"/>
    <w:rsid w:val="00B86F5C"/>
    <w:rsid w:val="00BE0941"/>
    <w:rsid w:val="00C438F1"/>
    <w:rsid w:val="00C74D8B"/>
    <w:rsid w:val="00C76B3B"/>
    <w:rsid w:val="00CD6667"/>
    <w:rsid w:val="00CE6D3A"/>
    <w:rsid w:val="00D1243F"/>
    <w:rsid w:val="00D16741"/>
    <w:rsid w:val="00D27522"/>
    <w:rsid w:val="00D33D11"/>
    <w:rsid w:val="00D67E88"/>
    <w:rsid w:val="00DB47BF"/>
    <w:rsid w:val="00DE2F38"/>
    <w:rsid w:val="00DF780F"/>
    <w:rsid w:val="00E02041"/>
    <w:rsid w:val="00E03444"/>
    <w:rsid w:val="00E20A92"/>
    <w:rsid w:val="00E274AC"/>
    <w:rsid w:val="00E40EED"/>
    <w:rsid w:val="00E635F0"/>
    <w:rsid w:val="00EA0848"/>
    <w:rsid w:val="00F04D8E"/>
    <w:rsid w:val="00F15A50"/>
    <w:rsid w:val="00F81446"/>
    <w:rsid w:val="00F94634"/>
    <w:rsid w:val="00FA7905"/>
    <w:rsid w:val="00FD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Семяшкина Александра Петровна</cp:lastModifiedBy>
  <cp:revision>13</cp:revision>
  <cp:lastPrinted>2016-06-27T13:51:00Z</cp:lastPrinted>
  <dcterms:created xsi:type="dcterms:W3CDTF">2016-06-27T13:19:00Z</dcterms:created>
  <dcterms:modified xsi:type="dcterms:W3CDTF">2016-08-05T07:01:00Z</dcterms:modified>
</cp:coreProperties>
</file>