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A9A" w:rsidRDefault="00B11A9A" w:rsidP="00B11A9A">
      <w:pPr>
        <w:jc w:val="center"/>
        <w:rPr>
          <w:sz w:val="22"/>
          <w:lang w:val="en-US"/>
        </w:rPr>
      </w:pPr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726449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726449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726449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506C6A" w:rsidRDefault="00B11A9A" w:rsidP="00B11A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C5BBD">
        <w:rPr>
          <w:sz w:val="28"/>
          <w:szCs w:val="28"/>
        </w:rPr>
        <w:t>23 августа</w:t>
      </w:r>
      <w:r w:rsidR="00560FC1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0966A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5C5BBD">
        <w:rPr>
          <w:sz w:val="28"/>
          <w:szCs w:val="28"/>
        </w:rPr>
        <w:t>74</w:t>
      </w:r>
      <w:bookmarkStart w:id="0" w:name="_GoBack"/>
      <w:bookmarkEnd w:id="0"/>
    </w:p>
    <w:p w:rsidR="00B11A9A" w:rsidRDefault="00B11A9A" w:rsidP="00B11A9A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B11A9A">
      <w:pPr>
        <w:jc w:val="center"/>
        <w:rPr>
          <w:sz w:val="28"/>
        </w:rPr>
      </w:pPr>
    </w:p>
    <w:p w:rsidR="006A64B6" w:rsidRPr="00BE075C" w:rsidRDefault="006A64B6" w:rsidP="00F12E45">
      <w:pPr>
        <w:tabs>
          <w:tab w:val="left" w:pos="7938"/>
        </w:tabs>
        <w:ind w:left="1134" w:right="1132"/>
        <w:jc w:val="center"/>
        <w:rPr>
          <w:b/>
          <w:sz w:val="28"/>
          <w:szCs w:val="28"/>
        </w:rPr>
      </w:pPr>
      <w:r w:rsidRPr="00BE075C">
        <w:rPr>
          <w:b/>
          <w:sz w:val="28"/>
          <w:szCs w:val="28"/>
        </w:rPr>
        <w:t xml:space="preserve">О </w:t>
      </w:r>
      <w:r w:rsidR="00C40BA2">
        <w:rPr>
          <w:b/>
          <w:sz w:val="28"/>
          <w:szCs w:val="28"/>
        </w:rPr>
        <w:t xml:space="preserve">признании утратившим силу приказа Департамента </w:t>
      </w:r>
      <w:r w:rsidR="00F12E45">
        <w:rPr>
          <w:b/>
          <w:sz w:val="28"/>
          <w:szCs w:val="28"/>
        </w:rPr>
        <w:t xml:space="preserve">образования, культуры и спорта Ненецкого автономного округа от </w:t>
      </w:r>
      <w:r w:rsidR="00C40BA2">
        <w:rPr>
          <w:b/>
          <w:sz w:val="28"/>
          <w:szCs w:val="28"/>
        </w:rPr>
        <w:t>24</w:t>
      </w:r>
      <w:r w:rsidR="00F12E45">
        <w:rPr>
          <w:b/>
          <w:sz w:val="28"/>
          <w:szCs w:val="28"/>
        </w:rPr>
        <w:t>.0</w:t>
      </w:r>
      <w:r w:rsidR="00C40BA2">
        <w:rPr>
          <w:b/>
          <w:sz w:val="28"/>
          <w:szCs w:val="28"/>
        </w:rPr>
        <w:t>3</w:t>
      </w:r>
      <w:r w:rsidR="00F12E45">
        <w:rPr>
          <w:b/>
          <w:sz w:val="28"/>
          <w:szCs w:val="28"/>
        </w:rPr>
        <w:t xml:space="preserve">.2015 № </w:t>
      </w:r>
      <w:r w:rsidR="00C40BA2">
        <w:rPr>
          <w:b/>
          <w:sz w:val="28"/>
          <w:szCs w:val="28"/>
        </w:rPr>
        <w:t>58</w:t>
      </w: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E81D68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C40BA2">
        <w:rPr>
          <w:sz w:val="28"/>
          <w:szCs w:val="28"/>
        </w:rPr>
        <w:t>Положением о Департаменте образования, культуры и спорта Ненецкого автономного округа,</w:t>
      </w:r>
      <w:r w:rsidR="00452C56">
        <w:rPr>
          <w:sz w:val="28"/>
          <w:szCs w:val="28"/>
        </w:rPr>
        <w:t xml:space="preserve"> утвержденным постановлением Администрации Ненецкого автономного округа от 28.11.2014 № 463-п (в редакции постановления Администрации Ненецкого автономного округа от 18.02.2016 № 40-п) </w:t>
      </w:r>
      <w:r>
        <w:rPr>
          <w:sz w:val="28"/>
          <w:szCs w:val="28"/>
        </w:rPr>
        <w:t>ПРИКАЗЫВАЮ</w:t>
      </w:r>
      <w:r w:rsidRPr="00E81D68">
        <w:rPr>
          <w:sz w:val="28"/>
          <w:szCs w:val="28"/>
        </w:rPr>
        <w:t>:</w:t>
      </w:r>
    </w:p>
    <w:p w:rsidR="00452C56" w:rsidRPr="00452C56" w:rsidRDefault="006A64B6" w:rsidP="00452C56">
      <w:pPr>
        <w:pStyle w:val="ConsPlusNormal"/>
        <w:ind w:firstLine="709"/>
        <w:jc w:val="both"/>
      </w:pPr>
      <w:r w:rsidRPr="002F293D">
        <w:t>1. </w:t>
      </w:r>
      <w:r w:rsidR="00452C56">
        <w:t>Признать утратившим силу приказ Департамента образования, культуры и спорта Ненецкого автономного округа от 24.03.2015 № 58 «</w:t>
      </w:r>
      <w:r w:rsidR="00452C56" w:rsidRPr="00452C56">
        <w:t>О примерных нормативах штатной численности государственн</w:t>
      </w:r>
      <w:r w:rsidR="00452C56">
        <w:t>ых образовательных организаций Н</w:t>
      </w:r>
      <w:r w:rsidR="00452C56" w:rsidRPr="00452C56">
        <w:t>енецкого автономного округа, принятых в</w:t>
      </w:r>
      <w:r w:rsidR="00452C56">
        <w:t xml:space="preserve"> государственную собственность Н</w:t>
      </w:r>
      <w:r w:rsidR="00452C56" w:rsidRPr="00452C56">
        <w:t>енецкого автономного округа из муниципальной собственно</w:t>
      </w:r>
      <w:r w:rsidR="00452C56">
        <w:t>сти муниципального образования «Муниципальный район «</w:t>
      </w:r>
      <w:r w:rsidR="00452C56" w:rsidRPr="00452C56">
        <w:t>Заполярный район</w:t>
      </w:r>
      <w:r w:rsidR="00452C56">
        <w:t>».</w:t>
      </w:r>
    </w:p>
    <w:p w:rsidR="006A64B6" w:rsidRPr="00E81D68" w:rsidRDefault="00452C56" w:rsidP="006A64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64B6">
        <w:rPr>
          <w:sz w:val="28"/>
          <w:szCs w:val="28"/>
        </w:rPr>
        <w:t xml:space="preserve">. </w:t>
      </w:r>
      <w:r w:rsidR="006A64B6" w:rsidRPr="00E81D68">
        <w:rPr>
          <w:sz w:val="28"/>
          <w:szCs w:val="28"/>
        </w:rPr>
        <w:t>Настоящ</w:t>
      </w:r>
      <w:r w:rsidR="006A64B6">
        <w:rPr>
          <w:sz w:val="28"/>
          <w:szCs w:val="28"/>
        </w:rPr>
        <w:t>ий</w:t>
      </w:r>
      <w:r w:rsidR="006A64B6" w:rsidRPr="00E81D68">
        <w:rPr>
          <w:sz w:val="28"/>
          <w:szCs w:val="28"/>
        </w:rPr>
        <w:t xml:space="preserve"> </w:t>
      </w:r>
      <w:r w:rsidR="006A64B6">
        <w:rPr>
          <w:sz w:val="28"/>
          <w:szCs w:val="28"/>
        </w:rPr>
        <w:t>приказ</w:t>
      </w:r>
      <w:r w:rsidR="006A64B6" w:rsidRPr="00E81D68">
        <w:rPr>
          <w:sz w:val="28"/>
          <w:szCs w:val="28"/>
        </w:rPr>
        <w:t xml:space="preserve"> вступает в силу </w:t>
      </w:r>
      <w:r w:rsidR="002930CA">
        <w:rPr>
          <w:sz w:val="28"/>
          <w:szCs w:val="28"/>
        </w:rPr>
        <w:t>с</w:t>
      </w:r>
      <w:r w:rsidR="00F04D8E">
        <w:rPr>
          <w:sz w:val="28"/>
          <w:szCs w:val="28"/>
        </w:rPr>
        <w:t xml:space="preserve">о дня его </w:t>
      </w:r>
      <w:r>
        <w:rPr>
          <w:sz w:val="28"/>
          <w:szCs w:val="28"/>
        </w:rPr>
        <w:t>подписания</w:t>
      </w:r>
      <w:r w:rsidR="006A64B6" w:rsidRPr="00E81D68">
        <w:rPr>
          <w:sz w:val="28"/>
          <w:szCs w:val="28"/>
        </w:rPr>
        <w:t xml:space="preserve">. </w:t>
      </w:r>
    </w:p>
    <w:p w:rsidR="00B11A9A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Default="00B11A9A" w:rsidP="00B11A9A">
      <w:pPr>
        <w:ind w:firstLine="709"/>
        <w:jc w:val="both"/>
        <w:rPr>
          <w:sz w:val="28"/>
          <w:szCs w:val="28"/>
        </w:rPr>
      </w:pPr>
    </w:p>
    <w:p w:rsidR="005B4333" w:rsidRDefault="005B4333" w:rsidP="005B43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губернатора </w:t>
      </w:r>
    </w:p>
    <w:p w:rsidR="005B4333" w:rsidRDefault="005B4333" w:rsidP="005B43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Ненецкого автономного округа – </w:t>
      </w:r>
    </w:p>
    <w:p w:rsidR="005B4333" w:rsidRDefault="005B4333" w:rsidP="005B43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Департамента</w:t>
      </w:r>
    </w:p>
    <w:p w:rsidR="005B4333" w:rsidRDefault="005B4333" w:rsidP="005B43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образования, культуры и спорта </w:t>
      </w:r>
    </w:p>
    <w:p w:rsidR="005B4333" w:rsidRDefault="005B4333" w:rsidP="005B43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Ненецкого автономного </w:t>
      </w:r>
      <w:proofErr w:type="gramStart"/>
      <w:r>
        <w:rPr>
          <w:sz w:val="26"/>
          <w:szCs w:val="26"/>
        </w:rPr>
        <w:t xml:space="preserve">округа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                                              Г.Б. Медведева</w:t>
      </w:r>
    </w:p>
    <w:p w:rsidR="00D1243F" w:rsidRDefault="00D1243F" w:rsidP="008B51B0">
      <w:pPr>
        <w:jc w:val="both"/>
      </w:pPr>
    </w:p>
    <w:sectPr w:rsidR="00D1243F" w:rsidSect="00D16741">
      <w:pgSz w:w="11906" w:h="16838"/>
      <w:pgMar w:top="1134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966A5"/>
    <w:rsid w:val="00160B0D"/>
    <w:rsid w:val="001824EA"/>
    <w:rsid w:val="001D7B2F"/>
    <w:rsid w:val="002930CA"/>
    <w:rsid w:val="00386BA9"/>
    <w:rsid w:val="00397630"/>
    <w:rsid w:val="003C0599"/>
    <w:rsid w:val="00412D69"/>
    <w:rsid w:val="00452C56"/>
    <w:rsid w:val="00546CE6"/>
    <w:rsid w:val="00546EC6"/>
    <w:rsid w:val="00560FC1"/>
    <w:rsid w:val="005B4333"/>
    <w:rsid w:val="005C5BBD"/>
    <w:rsid w:val="005D3DFD"/>
    <w:rsid w:val="006A64B6"/>
    <w:rsid w:val="006C53CD"/>
    <w:rsid w:val="00726449"/>
    <w:rsid w:val="00736F58"/>
    <w:rsid w:val="007B5CB2"/>
    <w:rsid w:val="00891C32"/>
    <w:rsid w:val="008B51B0"/>
    <w:rsid w:val="00926CBB"/>
    <w:rsid w:val="00A22FC6"/>
    <w:rsid w:val="00A43940"/>
    <w:rsid w:val="00A71507"/>
    <w:rsid w:val="00A96E2C"/>
    <w:rsid w:val="00AA5C8A"/>
    <w:rsid w:val="00B11A9A"/>
    <w:rsid w:val="00B64E73"/>
    <w:rsid w:val="00B842D4"/>
    <w:rsid w:val="00C40BA2"/>
    <w:rsid w:val="00CB444E"/>
    <w:rsid w:val="00CD6667"/>
    <w:rsid w:val="00CE6D3A"/>
    <w:rsid w:val="00D1243F"/>
    <w:rsid w:val="00D16741"/>
    <w:rsid w:val="00D27522"/>
    <w:rsid w:val="00D33D11"/>
    <w:rsid w:val="00D7060F"/>
    <w:rsid w:val="00DB6C3B"/>
    <w:rsid w:val="00DE2F38"/>
    <w:rsid w:val="00E03444"/>
    <w:rsid w:val="00E20A92"/>
    <w:rsid w:val="00E274AC"/>
    <w:rsid w:val="00E635F0"/>
    <w:rsid w:val="00EE489E"/>
    <w:rsid w:val="00F04D8E"/>
    <w:rsid w:val="00F12E45"/>
    <w:rsid w:val="00F15A50"/>
    <w:rsid w:val="00F9002E"/>
    <w:rsid w:val="00FC25A7"/>
    <w:rsid w:val="00F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263F48-C8C6-49D3-B613-FDC707532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Рочева Оксана Евгеньевна</cp:lastModifiedBy>
  <cp:revision>12</cp:revision>
  <cp:lastPrinted>2016-08-23T05:39:00Z</cp:lastPrinted>
  <dcterms:created xsi:type="dcterms:W3CDTF">2016-01-11T08:31:00Z</dcterms:created>
  <dcterms:modified xsi:type="dcterms:W3CDTF">2016-08-25T07:15:00Z</dcterms:modified>
</cp:coreProperties>
</file>