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A9A" w:rsidRDefault="00B11A9A" w:rsidP="00B11A9A">
      <w:pPr>
        <w:jc w:val="center"/>
        <w:rPr>
          <w:sz w:val="22"/>
          <w:lang w:val="en-US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609600" cy="74295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A9A" w:rsidRPr="001D1291" w:rsidRDefault="00B11A9A" w:rsidP="00B11A9A">
      <w:pPr>
        <w:jc w:val="center"/>
        <w:rPr>
          <w:sz w:val="28"/>
          <w:lang w:val="en-US"/>
        </w:rPr>
      </w:pPr>
    </w:p>
    <w:p w:rsidR="00726449" w:rsidRPr="00564C0F" w:rsidRDefault="00726449" w:rsidP="00564C0F">
      <w:pPr>
        <w:pStyle w:val="a5"/>
        <w:spacing w:after="0"/>
        <w:ind w:left="0"/>
        <w:jc w:val="center"/>
        <w:rPr>
          <w:b/>
          <w:sz w:val="28"/>
          <w:szCs w:val="28"/>
        </w:rPr>
      </w:pPr>
      <w:r w:rsidRPr="00564C0F">
        <w:rPr>
          <w:b/>
          <w:sz w:val="28"/>
          <w:szCs w:val="28"/>
        </w:rPr>
        <w:t>Департамент образования, культуры и спорта</w:t>
      </w:r>
    </w:p>
    <w:p w:rsidR="00726449" w:rsidRPr="00564C0F" w:rsidRDefault="00726449" w:rsidP="00564C0F">
      <w:pPr>
        <w:pStyle w:val="a5"/>
        <w:ind w:left="0"/>
        <w:jc w:val="center"/>
        <w:rPr>
          <w:b/>
          <w:sz w:val="28"/>
          <w:szCs w:val="28"/>
        </w:rPr>
      </w:pPr>
      <w:r w:rsidRPr="00564C0F">
        <w:rPr>
          <w:b/>
          <w:sz w:val="28"/>
          <w:szCs w:val="28"/>
        </w:rPr>
        <w:t>Ненецкого автономного округа</w:t>
      </w:r>
    </w:p>
    <w:p w:rsidR="00B11A9A" w:rsidRPr="00564C0F" w:rsidRDefault="00726449" w:rsidP="00564C0F">
      <w:pPr>
        <w:jc w:val="center"/>
        <w:rPr>
          <w:b/>
          <w:sz w:val="28"/>
          <w:szCs w:val="28"/>
        </w:rPr>
      </w:pPr>
      <w:r w:rsidRPr="00564C0F">
        <w:rPr>
          <w:b/>
          <w:sz w:val="28"/>
          <w:szCs w:val="28"/>
        </w:rPr>
        <w:t>ПРИКАЗ</w:t>
      </w:r>
    </w:p>
    <w:p w:rsidR="00B11A9A" w:rsidRPr="00564C0F" w:rsidRDefault="00B11A9A" w:rsidP="00564C0F">
      <w:pPr>
        <w:jc w:val="center"/>
        <w:rPr>
          <w:sz w:val="28"/>
          <w:szCs w:val="28"/>
        </w:rPr>
      </w:pPr>
    </w:p>
    <w:p w:rsidR="00B11A9A" w:rsidRPr="00564C0F" w:rsidRDefault="00B11A9A" w:rsidP="00564C0F">
      <w:pPr>
        <w:jc w:val="center"/>
        <w:rPr>
          <w:sz w:val="28"/>
          <w:szCs w:val="28"/>
        </w:rPr>
      </w:pPr>
    </w:p>
    <w:p w:rsidR="00B11A9A" w:rsidRPr="00564C0F" w:rsidRDefault="00B11A9A" w:rsidP="00564C0F">
      <w:pPr>
        <w:jc w:val="center"/>
        <w:rPr>
          <w:sz w:val="28"/>
          <w:szCs w:val="28"/>
        </w:rPr>
      </w:pPr>
      <w:r w:rsidRPr="00564C0F">
        <w:rPr>
          <w:sz w:val="28"/>
          <w:szCs w:val="28"/>
        </w:rPr>
        <w:t xml:space="preserve">от </w:t>
      </w:r>
      <w:r w:rsidR="00FD4AF3">
        <w:rPr>
          <w:sz w:val="28"/>
          <w:szCs w:val="28"/>
        </w:rPr>
        <w:t>10 мая</w:t>
      </w:r>
      <w:r w:rsidR="00223DB7">
        <w:rPr>
          <w:sz w:val="28"/>
          <w:szCs w:val="28"/>
        </w:rPr>
        <w:t xml:space="preserve"> </w:t>
      </w:r>
      <w:r w:rsidR="00DB356D">
        <w:rPr>
          <w:sz w:val="28"/>
          <w:szCs w:val="28"/>
        </w:rPr>
        <w:t>2017</w:t>
      </w:r>
      <w:r w:rsidR="002B540D" w:rsidRPr="00564C0F">
        <w:rPr>
          <w:sz w:val="28"/>
          <w:szCs w:val="28"/>
        </w:rPr>
        <w:t xml:space="preserve"> </w:t>
      </w:r>
      <w:r w:rsidRPr="00564C0F">
        <w:rPr>
          <w:sz w:val="28"/>
          <w:szCs w:val="28"/>
        </w:rPr>
        <w:t xml:space="preserve">г. № </w:t>
      </w:r>
      <w:r w:rsidR="00FD4AF3">
        <w:rPr>
          <w:sz w:val="28"/>
          <w:szCs w:val="28"/>
        </w:rPr>
        <w:t>25</w:t>
      </w:r>
    </w:p>
    <w:p w:rsidR="00B11A9A" w:rsidRPr="00564C0F" w:rsidRDefault="00B11A9A" w:rsidP="00564C0F">
      <w:pPr>
        <w:jc w:val="center"/>
        <w:rPr>
          <w:sz w:val="28"/>
          <w:szCs w:val="28"/>
        </w:rPr>
      </w:pPr>
      <w:r w:rsidRPr="00564C0F">
        <w:rPr>
          <w:sz w:val="28"/>
          <w:szCs w:val="28"/>
        </w:rPr>
        <w:t>г. Нарьян-Мар</w:t>
      </w:r>
    </w:p>
    <w:p w:rsidR="00B11A9A" w:rsidRPr="00564C0F" w:rsidRDefault="00B11A9A" w:rsidP="00564C0F">
      <w:pPr>
        <w:jc w:val="center"/>
        <w:rPr>
          <w:sz w:val="28"/>
          <w:szCs w:val="28"/>
        </w:rPr>
      </w:pPr>
    </w:p>
    <w:p w:rsidR="00223DB7" w:rsidRDefault="00C438F1" w:rsidP="00223DB7">
      <w:pPr>
        <w:jc w:val="center"/>
        <w:rPr>
          <w:rFonts w:eastAsiaTheme="minorHAnsi"/>
          <w:b/>
          <w:sz w:val="28"/>
          <w:szCs w:val="28"/>
        </w:rPr>
      </w:pPr>
      <w:r w:rsidRPr="00564C0F">
        <w:rPr>
          <w:rFonts w:eastAsiaTheme="minorHAnsi"/>
          <w:b/>
          <w:sz w:val="28"/>
          <w:szCs w:val="28"/>
        </w:rPr>
        <w:t>О</w:t>
      </w:r>
      <w:r w:rsidR="008C256A" w:rsidRPr="00564C0F">
        <w:rPr>
          <w:rFonts w:eastAsiaTheme="minorHAnsi"/>
          <w:b/>
          <w:sz w:val="28"/>
          <w:szCs w:val="28"/>
        </w:rPr>
        <w:t xml:space="preserve"> внесении изменени</w:t>
      </w:r>
      <w:r w:rsidR="00223DB7">
        <w:rPr>
          <w:rFonts w:eastAsiaTheme="minorHAnsi"/>
          <w:b/>
          <w:sz w:val="28"/>
          <w:szCs w:val="28"/>
        </w:rPr>
        <w:t>я</w:t>
      </w:r>
      <w:r w:rsidR="008C256A" w:rsidRPr="00564C0F">
        <w:rPr>
          <w:rFonts w:eastAsiaTheme="minorHAnsi"/>
          <w:b/>
          <w:sz w:val="28"/>
          <w:szCs w:val="28"/>
        </w:rPr>
        <w:t xml:space="preserve"> в </w:t>
      </w:r>
      <w:r w:rsidR="00A342AE">
        <w:rPr>
          <w:rFonts w:eastAsiaTheme="minorHAnsi"/>
          <w:b/>
          <w:sz w:val="28"/>
          <w:szCs w:val="28"/>
        </w:rPr>
        <w:t xml:space="preserve">пункт 17 </w:t>
      </w:r>
      <w:r w:rsidR="00223DB7">
        <w:rPr>
          <w:rFonts w:eastAsiaTheme="minorHAnsi"/>
          <w:b/>
          <w:sz w:val="28"/>
          <w:szCs w:val="28"/>
        </w:rPr>
        <w:t>Поряд</w:t>
      </w:r>
      <w:r w:rsidR="00A342AE">
        <w:rPr>
          <w:rFonts w:eastAsiaTheme="minorHAnsi"/>
          <w:b/>
          <w:sz w:val="28"/>
          <w:szCs w:val="28"/>
        </w:rPr>
        <w:t>ка</w:t>
      </w:r>
      <w:r w:rsidR="00223DB7" w:rsidRPr="00223DB7">
        <w:rPr>
          <w:rFonts w:eastAsiaTheme="minorHAnsi"/>
          <w:b/>
          <w:sz w:val="28"/>
          <w:szCs w:val="28"/>
        </w:rPr>
        <w:t xml:space="preserve"> </w:t>
      </w:r>
    </w:p>
    <w:p w:rsidR="00223DB7" w:rsidRDefault="00223DB7" w:rsidP="00223DB7">
      <w:pPr>
        <w:jc w:val="center"/>
        <w:rPr>
          <w:rFonts w:eastAsiaTheme="minorHAnsi"/>
          <w:b/>
          <w:sz w:val="28"/>
          <w:szCs w:val="28"/>
        </w:rPr>
      </w:pPr>
      <w:r w:rsidRPr="00223DB7">
        <w:rPr>
          <w:rFonts w:eastAsiaTheme="minorHAnsi"/>
          <w:b/>
          <w:sz w:val="28"/>
          <w:szCs w:val="28"/>
        </w:rPr>
        <w:t>осуществления контроля за соблюдением</w:t>
      </w:r>
      <w:r>
        <w:rPr>
          <w:rFonts w:eastAsiaTheme="minorHAnsi"/>
          <w:b/>
          <w:sz w:val="28"/>
          <w:szCs w:val="28"/>
        </w:rPr>
        <w:t xml:space="preserve"> </w:t>
      </w:r>
      <w:r w:rsidRPr="00223DB7">
        <w:rPr>
          <w:rFonts w:eastAsiaTheme="minorHAnsi"/>
          <w:b/>
          <w:sz w:val="28"/>
          <w:szCs w:val="28"/>
        </w:rPr>
        <w:t xml:space="preserve">организациями, </w:t>
      </w:r>
    </w:p>
    <w:p w:rsidR="00223DB7" w:rsidRDefault="00223DB7" w:rsidP="00223DB7">
      <w:pPr>
        <w:jc w:val="center"/>
        <w:rPr>
          <w:rFonts w:eastAsiaTheme="minorHAnsi"/>
          <w:b/>
          <w:sz w:val="28"/>
          <w:szCs w:val="28"/>
        </w:rPr>
      </w:pPr>
      <w:r w:rsidRPr="00223DB7">
        <w:rPr>
          <w:rFonts w:eastAsiaTheme="minorHAnsi"/>
          <w:b/>
          <w:sz w:val="28"/>
          <w:szCs w:val="28"/>
        </w:rPr>
        <w:t xml:space="preserve">созданными Ненецким автономным округом </w:t>
      </w:r>
    </w:p>
    <w:p w:rsidR="00223DB7" w:rsidRDefault="00223DB7" w:rsidP="00223DB7">
      <w:pPr>
        <w:jc w:val="center"/>
        <w:rPr>
          <w:rFonts w:eastAsiaTheme="minorHAnsi"/>
          <w:b/>
          <w:sz w:val="28"/>
          <w:szCs w:val="28"/>
        </w:rPr>
      </w:pPr>
      <w:r w:rsidRPr="00223DB7">
        <w:rPr>
          <w:rFonts w:eastAsiaTheme="minorHAnsi"/>
          <w:b/>
          <w:sz w:val="28"/>
          <w:szCs w:val="28"/>
        </w:rPr>
        <w:t xml:space="preserve">и осуществляющими спортивную подготовку, </w:t>
      </w:r>
    </w:p>
    <w:p w:rsidR="00223DB7" w:rsidRDefault="00223DB7" w:rsidP="00223DB7">
      <w:pPr>
        <w:jc w:val="center"/>
        <w:rPr>
          <w:rFonts w:eastAsiaTheme="minorHAnsi"/>
          <w:b/>
          <w:sz w:val="28"/>
          <w:szCs w:val="28"/>
        </w:rPr>
      </w:pPr>
      <w:r w:rsidRPr="00223DB7">
        <w:rPr>
          <w:rFonts w:eastAsiaTheme="minorHAnsi"/>
          <w:b/>
          <w:sz w:val="28"/>
          <w:szCs w:val="28"/>
        </w:rPr>
        <w:t xml:space="preserve">а также организациями, находящимися на территории </w:t>
      </w:r>
    </w:p>
    <w:p w:rsidR="00223DB7" w:rsidRDefault="00223DB7" w:rsidP="00223DB7">
      <w:pPr>
        <w:jc w:val="center"/>
        <w:rPr>
          <w:rFonts w:eastAsiaTheme="minorHAnsi"/>
          <w:b/>
          <w:sz w:val="28"/>
          <w:szCs w:val="28"/>
        </w:rPr>
      </w:pPr>
      <w:r w:rsidRPr="00223DB7">
        <w:rPr>
          <w:rFonts w:eastAsiaTheme="minorHAnsi"/>
          <w:b/>
          <w:sz w:val="28"/>
          <w:szCs w:val="28"/>
        </w:rPr>
        <w:t xml:space="preserve">Ненецкого автономного округа, созданными без участия </w:t>
      </w:r>
    </w:p>
    <w:p w:rsidR="00223DB7" w:rsidRDefault="00223DB7" w:rsidP="00223DB7">
      <w:pPr>
        <w:jc w:val="center"/>
        <w:rPr>
          <w:rFonts w:eastAsiaTheme="minorHAnsi"/>
          <w:b/>
          <w:sz w:val="28"/>
          <w:szCs w:val="28"/>
        </w:rPr>
      </w:pPr>
      <w:r w:rsidRPr="00223DB7">
        <w:rPr>
          <w:rFonts w:eastAsiaTheme="minorHAnsi"/>
          <w:b/>
          <w:sz w:val="28"/>
          <w:szCs w:val="28"/>
        </w:rPr>
        <w:t xml:space="preserve">Российской Федерации, Ненецкого автономного округа, муниципальных образований и осуществляющими </w:t>
      </w:r>
    </w:p>
    <w:p w:rsidR="00223DB7" w:rsidRDefault="00223DB7" w:rsidP="00223DB7">
      <w:pPr>
        <w:jc w:val="center"/>
        <w:rPr>
          <w:rFonts w:eastAsiaTheme="minorHAnsi"/>
          <w:b/>
          <w:sz w:val="28"/>
          <w:szCs w:val="28"/>
        </w:rPr>
      </w:pPr>
      <w:r w:rsidRPr="00223DB7">
        <w:rPr>
          <w:rFonts w:eastAsiaTheme="minorHAnsi"/>
          <w:b/>
          <w:sz w:val="28"/>
          <w:szCs w:val="28"/>
        </w:rPr>
        <w:t xml:space="preserve">спортивную подготовку, федеральных стандартов </w:t>
      </w:r>
    </w:p>
    <w:p w:rsidR="00CB086E" w:rsidRPr="00564C0F" w:rsidRDefault="00223DB7" w:rsidP="00223DB7">
      <w:pPr>
        <w:jc w:val="center"/>
        <w:rPr>
          <w:rFonts w:eastAsiaTheme="minorHAnsi"/>
          <w:b/>
          <w:sz w:val="28"/>
          <w:szCs w:val="28"/>
        </w:rPr>
      </w:pPr>
      <w:r w:rsidRPr="00223DB7">
        <w:rPr>
          <w:rFonts w:eastAsiaTheme="minorHAnsi"/>
          <w:b/>
          <w:sz w:val="28"/>
          <w:szCs w:val="28"/>
        </w:rPr>
        <w:t>спортивной подготовки</w:t>
      </w:r>
    </w:p>
    <w:p w:rsidR="00FA7905" w:rsidRPr="00564C0F" w:rsidRDefault="00FA7905" w:rsidP="00564C0F">
      <w:pPr>
        <w:jc w:val="center"/>
        <w:rPr>
          <w:rFonts w:eastAsiaTheme="minorHAnsi"/>
          <w:b/>
          <w:sz w:val="28"/>
          <w:szCs w:val="28"/>
        </w:rPr>
      </w:pPr>
    </w:p>
    <w:p w:rsidR="006A64B6" w:rsidRPr="00564C0F" w:rsidRDefault="006A64B6" w:rsidP="006A64B6">
      <w:pPr>
        <w:ind w:right="397"/>
        <w:jc w:val="center"/>
        <w:rPr>
          <w:b/>
          <w:sz w:val="28"/>
          <w:szCs w:val="28"/>
        </w:rPr>
      </w:pPr>
    </w:p>
    <w:p w:rsidR="006A64B6" w:rsidRPr="00564C0F" w:rsidRDefault="006A64B6" w:rsidP="006A64B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CB086E" w:rsidRDefault="00223DB7" w:rsidP="00B0376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23DB7">
        <w:rPr>
          <w:sz w:val="28"/>
          <w:szCs w:val="28"/>
        </w:rPr>
        <w:t>В целях приведения нормативных правовых актов Департамента образования, культуры и спорта Ненецкого автономного округа в соответствие с законодательством Российской Федерации ПРИКАЗЫВАЮ:</w:t>
      </w:r>
    </w:p>
    <w:p w:rsidR="006840CE" w:rsidRPr="00564C0F" w:rsidRDefault="006A64B6" w:rsidP="0024735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64C0F">
        <w:rPr>
          <w:sz w:val="28"/>
          <w:szCs w:val="28"/>
        </w:rPr>
        <w:t>1. </w:t>
      </w:r>
      <w:r w:rsidR="008C256A" w:rsidRPr="00564C0F">
        <w:rPr>
          <w:sz w:val="28"/>
          <w:szCs w:val="28"/>
        </w:rPr>
        <w:t xml:space="preserve">Внести </w:t>
      </w:r>
      <w:r w:rsidR="00A342AE">
        <w:rPr>
          <w:sz w:val="28"/>
          <w:szCs w:val="28"/>
        </w:rPr>
        <w:t xml:space="preserve">изменение </w:t>
      </w:r>
      <w:r w:rsidR="008C256A" w:rsidRPr="00564C0F">
        <w:rPr>
          <w:sz w:val="28"/>
          <w:szCs w:val="28"/>
        </w:rPr>
        <w:t xml:space="preserve">в </w:t>
      </w:r>
      <w:r w:rsidR="00A342AE">
        <w:rPr>
          <w:sz w:val="28"/>
          <w:szCs w:val="28"/>
        </w:rPr>
        <w:t>пункт 17 Порядка</w:t>
      </w:r>
      <w:r w:rsidR="008C256A" w:rsidRPr="00564C0F">
        <w:rPr>
          <w:sz w:val="28"/>
          <w:szCs w:val="28"/>
        </w:rPr>
        <w:t xml:space="preserve"> </w:t>
      </w:r>
      <w:r w:rsidR="00A342AE" w:rsidRPr="00A342AE">
        <w:rPr>
          <w:sz w:val="28"/>
          <w:szCs w:val="28"/>
        </w:rPr>
        <w:t>осуществления контроля за соблюдением организациями, созданными Ненецким автономным округом и осуществляющими спортивную подготовку, а также организациями, находящимися на территории Ненецкого автономного округа, созданными без участия Российской Федерации, Ненецкого автономного округа, муниципальных образований и осуществляющими спортивную подготовку, федеральных стандартов спортивной подготовки</w:t>
      </w:r>
      <w:r w:rsidR="008C256A" w:rsidRPr="00564C0F">
        <w:rPr>
          <w:sz w:val="28"/>
          <w:szCs w:val="28"/>
        </w:rPr>
        <w:t>, утвержденн</w:t>
      </w:r>
      <w:r w:rsidR="003D2174">
        <w:rPr>
          <w:sz w:val="28"/>
          <w:szCs w:val="28"/>
        </w:rPr>
        <w:t>ого</w:t>
      </w:r>
      <w:r w:rsidR="008C256A" w:rsidRPr="00564C0F">
        <w:rPr>
          <w:sz w:val="28"/>
          <w:szCs w:val="28"/>
        </w:rPr>
        <w:t xml:space="preserve"> приказом Департамента образования, культуры и спорта Ненецкого автономного округа от </w:t>
      </w:r>
      <w:r w:rsidR="00A342AE">
        <w:rPr>
          <w:sz w:val="28"/>
          <w:szCs w:val="28"/>
        </w:rPr>
        <w:t>21.02.</w:t>
      </w:r>
      <w:r w:rsidR="008C256A" w:rsidRPr="00564C0F">
        <w:rPr>
          <w:sz w:val="28"/>
          <w:szCs w:val="28"/>
        </w:rPr>
        <w:t>201</w:t>
      </w:r>
      <w:r w:rsidR="0024735F">
        <w:rPr>
          <w:sz w:val="28"/>
          <w:szCs w:val="28"/>
        </w:rPr>
        <w:t>7</w:t>
      </w:r>
      <w:r w:rsidR="008C256A" w:rsidRPr="00564C0F">
        <w:rPr>
          <w:sz w:val="28"/>
          <w:szCs w:val="28"/>
        </w:rPr>
        <w:t xml:space="preserve"> № </w:t>
      </w:r>
      <w:r w:rsidR="00A342AE">
        <w:rPr>
          <w:sz w:val="28"/>
          <w:szCs w:val="28"/>
        </w:rPr>
        <w:t>6</w:t>
      </w:r>
      <w:r w:rsidR="008C256A" w:rsidRPr="007C4899">
        <w:rPr>
          <w:sz w:val="28"/>
          <w:szCs w:val="28"/>
        </w:rPr>
        <w:t xml:space="preserve">, </w:t>
      </w:r>
      <w:r w:rsidR="00A342AE">
        <w:rPr>
          <w:sz w:val="28"/>
          <w:szCs w:val="28"/>
        </w:rPr>
        <w:t xml:space="preserve">изложив абзац первый </w:t>
      </w:r>
      <w:r w:rsidR="001E3E43">
        <w:rPr>
          <w:sz w:val="28"/>
          <w:szCs w:val="28"/>
        </w:rPr>
        <w:t>в следующей редакции</w:t>
      </w:r>
      <w:r w:rsidR="008C256A" w:rsidRPr="007C4899">
        <w:rPr>
          <w:sz w:val="28"/>
          <w:szCs w:val="28"/>
        </w:rPr>
        <w:t>:</w:t>
      </w:r>
    </w:p>
    <w:p w:rsidR="00305F57" w:rsidRPr="00564C0F" w:rsidRDefault="001E3E43" w:rsidP="001E3E4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«17. </w:t>
      </w:r>
      <w:r w:rsidRPr="001E3E43">
        <w:rPr>
          <w:sz w:val="28"/>
          <w:szCs w:val="28"/>
        </w:rPr>
        <w:t xml:space="preserve">По результатам проведенной проверки организация, осуществлявшая проверку (за исключением организации, указанной в подпункте </w:t>
      </w:r>
      <w:r>
        <w:rPr>
          <w:sz w:val="28"/>
          <w:szCs w:val="28"/>
        </w:rPr>
        <w:t>2</w:t>
      </w:r>
      <w:r w:rsidRPr="001E3E43">
        <w:rPr>
          <w:sz w:val="28"/>
          <w:szCs w:val="28"/>
        </w:rPr>
        <w:t xml:space="preserve"> пункта 6 Порядка), в течение 10 дней информирует учредителя организации, осуществляющей спортивную подготовку, иные заинтересованные организации, а также размещает информацию о </w:t>
      </w:r>
      <w:r w:rsidRPr="001E3E43">
        <w:rPr>
          <w:sz w:val="28"/>
          <w:szCs w:val="28"/>
        </w:rPr>
        <w:lastRenderedPageBreak/>
        <w:t>проведенной проверке на своем официальном сайте в информаци</w:t>
      </w:r>
      <w:r>
        <w:rPr>
          <w:sz w:val="28"/>
          <w:szCs w:val="28"/>
        </w:rPr>
        <w:t>онно-телекоммуникационной сети «</w:t>
      </w:r>
      <w:r w:rsidRPr="001E3E43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1E3E43">
        <w:rPr>
          <w:sz w:val="28"/>
          <w:szCs w:val="28"/>
        </w:rPr>
        <w:t>.</w:t>
      </w:r>
      <w:r>
        <w:rPr>
          <w:sz w:val="28"/>
          <w:szCs w:val="28"/>
        </w:rPr>
        <w:t>».</w:t>
      </w:r>
    </w:p>
    <w:p w:rsidR="006A64B6" w:rsidRPr="00564C0F" w:rsidRDefault="006840CE" w:rsidP="00B03767">
      <w:pPr>
        <w:pStyle w:val="2"/>
        <w:tabs>
          <w:tab w:val="left" w:pos="1134"/>
        </w:tabs>
        <w:spacing w:after="0"/>
        <w:ind w:firstLine="708"/>
        <w:rPr>
          <w:szCs w:val="28"/>
        </w:rPr>
      </w:pPr>
      <w:r w:rsidRPr="00564C0F">
        <w:rPr>
          <w:szCs w:val="28"/>
        </w:rPr>
        <w:t>2</w:t>
      </w:r>
      <w:r w:rsidR="006A64B6" w:rsidRPr="00564C0F">
        <w:rPr>
          <w:szCs w:val="28"/>
        </w:rPr>
        <w:t xml:space="preserve">. Настоящий приказ вступает в силу </w:t>
      </w:r>
      <w:r w:rsidR="00A55D01">
        <w:rPr>
          <w:szCs w:val="28"/>
        </w:rPr>
        <w:t>через десять дней после</w:t>
      </w:r>
      <w:r w:rsidR="00C438F1" w:rsidRPr="00564C0F">
        <w:rPr>
          <w:szCs w:val="28"/>
        </w:rPr>
        <w:t xml:space="preserve"> его официального опубликования</w:t>
      </w:r>
      <w:r w:rsidR="006A64B6" w:rsidRPr="00564C0F">
        <w:rPr>
          <w:szCs w:val="28"/>
        </w:rPr>
        <w:t xml:space="preserve">. </w:t>
      </w:r>
    </w:p>
    <w:p w:rsidR="00B11A9A" w:rsidRPr="00564C0F" w:rsidRDefault="00B11A9A" w:rsidP="00B11A9A">
      <w:pPr>
        <w:ind w:firstLine="709"/>
        <w:jc w:val="both"/>
        <w:rPr>
          <w:sz w:val="28"/>
          <w:szCs w:val="28"/>
        </w:rPr>
      </w:pPr>
    </w:p>
    <w:p w:rsidR="00B11A9A" w:rsidRPr="00564C0F" w:rsidRDefault="00047385" w:rsidP="00047385">
      <w:pPr>
        <w:tabs>
          <w:tab w:val="left" w:pos="5385"/>
        </w:tabs>
        <w:ind w:firstLine="709"/>
        <w:jc w:val="both"/>
        <w:rPr>
          <w:sz w:val="28"/>
          <w:szCs w:val="28"/>
        </w:rPr>
      </w:pPr>
      <w:r w:rsidRPr="00564C0F">
        <w:rPr>
          <w:sz w:val="28"/>
          <w:szCs w:val="28"/>
        </w:rPr>
        <w:tab/>
      </w:r>
    </w:p>
    <w:p w:rsidR="006840CE" w:rsidRPr="00564C0F" w:rsidRDefault="006840CE" w:rsidP="00B11A9A">
      <w:pPr>
        <w:ind w:firstLine="709"/>
        <w:jc w:val="both"/>
        <w:rPr>
          <w:sz w:val="28"/>
          <w:szCs w:val="28"/>
        </w:rPr>
      </w:pPr>
    </w:p>
    <w:p w:rsidR="00E453BA" w:rsidRDefault="00E453BA" w:rsidP="00493A7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8C7883" w:rsidRPr="00564C0F" w:rsidRDefault="00E453BA" w:rsidP="00493A7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C74D8B" w:rsidRPr="00564C0F">
        <w:rPr>
          <w:sz w:val="28"/>
          <w:szCs w:val="28"/>
        </w:rPr>
        <w:t>уководител</w:t>
      </w:r>
      <w:r>
        <w:rPr>
          <w:sz w:val="28"/>
          <w:szCs w:val="28"/>
        </w:rPr>
        <w:t>я</w:t>
      </w:r>
      <w:r w:rsidR="00047385" w:rsidRPr="00564C0F">
        <w:rPr>
          <w:sz w:val="28"/>
          <w:szCs w:val="28"/>
        </w:rPr>
        <w:t xml:space="preserve"> </w:t>
      </w:r>
      <w:r w:rsidR="00C74D8B" w:rsidRPr="00564C0F">
        <w:rPr>
          <w:sz w:val="28"/>
          <w:szCs w:val="28"/>
        </w:rPr>
        <w:t>Департамента</w:t>
      </w:r>
      <w:r w:rsidR="009829EF" w:rsidRPr="00564C0F">
        <w:rPr>
          <w:sz w:val="28"/>
          <w:szCs w:val="28"/>
        </w:rPr>
        <w:t xml:space="preserve"> </w:t>
      </w:r>
      <w:r w:rsidR="008B51B0" w:rsidRPr="00564C0F">
        <w:rPr>
          <w:sz w:val="28"/>
          <w:szCs w:val="28"/>
        </w:rPr>
        <w:t xml:space="preserve">  </w:t>
      </w:r>
      <w:r w:rsidR="008B51B0" w:rsidRPr="00564C0F">
        <w:rPr>
          <w:sz w:val="28"/>
          <w:szCs w:val="28"/>
        </w:rPr>
        <w:tab/>
        <w:t xml:space="preserve">            </w:t>
      </w:r>
      <w:r w:rsidR="00C74D8B" w:rsidRPr="00564C0F">
        <w:rPr>
          <w:sz w:val="28"/>
          <w:szCs w:val="28"/>
        </w:rPr>
        <w:t xml:space="preserve">          </w:t>
      </w:r>
      <w:r w:rsidR="008B51B0" w:rsidRPr="00564C0F">
        <w:rPr>
          <w:sz w:val="28"/>
          <w:szCs w:val="28"/>
        </w:rPr>
        <w:t xml:space="preserve">            </w:t>
      </w:r>
      <w:r w:rsidR="00C74D8B" w:rsidRPr="00564C0F">
        <w:rPr>
          <w:sz w:val="28"/>
          <w:szCs w:val="28"/>
        </w:rPr>
        <w:t xml:space="preserve">       </w:t>
      </w:r>
      <w:r w:rsidR="006E52AB">
        <w:rPr>
          <w:sz w:val="28"/>
          <w:szCs w:val="28"/>
        </w:rPr>
        <w:t xml:space="preserve"> </w:t>
      </w:r>
      <w:r w:rsidR="00305F57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Л.В. Гущина</w:t>
      </w:r>
    </w:p>
    <w:sectPr w:rsidR="008C7883" w:rsidRPr="00564C0F" w:rsidSect="00B03767">
      <w:pgSz w:w="11906" w:h="16838"/>
      <w:pgMar w:top="1134" w:right="849" w:bottom="993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2D1D7D"/>
    <w:multiLevelType w:val="hybridMultilevel"/>
    <w:tmpl w:val="E8EC303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F730446"/>
    <w:multiLevelType w:val="hybridMultilevel"/>
    <w:tmpl w:val="7B0A9090"/>
    <w:lvl w:ilvl="0" w:tplc="AFEA307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D69"/>
    <w:rsid w:val="00047385"/>
    <w:rsid w:val="000F3A47"/>
    <w:rsid w:val="0013573C"/>
    <w:rsid w:val="00153EA4"/>
    <w:rsid w:val="00160B0D"/>
    <w:rsid w:val="001824EA"/>
    <w:rsid w:val="00185FA0"/>
    <w:rsid w:val="00195129"/>
    <w:rsid w:val="00197C61"/>
    <w:rsid w:val="001B15CE"/>
    <w:rsid w:val="001E3E43"/>
    <w:rsid w:val="001F48EA"/>
    <w:rsid w:val="00223DB7"/>
    <w:rsid w:val="0024735F"/>
    <w:rsid w:val="0025206D"/>
    <w:rsid w:val="00254459"/>
    <w:rsid w:val="00291C13"/>
    <w:rsid w:val="002930CA"/>
    <w:rsid w:val="002B540D"/>
    <w:rsid w:val="002C6CB7"/>
    <w:rsid w:val="00305F57"/>
    <w:rsid w:val="00354055"/>
    <w:rsid w:val="00386BA9"/>
    <w:rsid w:val="003C0599"/>
    <w:rsid w:val="003D2174"/>
    <w:rsid w:val="00412D69"/>
    <w:rsid w:val="00423EC5"/>
    <w:rsid w:val="00445779"/>
    <w:rsid w:val="00493A76"/>
    <w:rsid w:val="004C20F2"/>
    <w:rsid w:val="00503D91"/>
    <w:rsid w:val="00507926"/>
    <w:rsid w:val="00523762"/>
    <w:rsid w:val="0053170B"/>
    <w:rsid w:val="00540BF1"/>
    <w:rsid w:val="00546CE6"/>
    <w:rsid w:val="00546EC6"/>
    <w:rsid w:val="005636ED"/>
    <w:rsid w:val="00564C0F"/>
    <w:rsid w:val="005A3293"/>
    <w:rsid w:val="005D3DFD"/>
    <w:rsid w:val="005F4CF7"/>
    <w:rsid w:val="0061753D"/>
    <w:rsid w:val="00674252"/>
    <w:rsid w:val="006840CE"/>
    <w:rsid w:val="006A006F"/>
    <w:rsid w:val="006A64B6"/>
    <w:rsid w:val="006B465C"/>
    <w:rsid w:val="006B7629"/>
    <w:rsid w:val="006C53CD"/>
    <w:rsid w:val="006E52AB"/>
    <w:rsid w:val="0070464A"/>
    <w:rsid w:val="00726449"/>
    <w:rsid w:val="00730B87"/>
    <w:rsid w:val="00736F58"/>
    <w:rsid w:val="007442E0"/>
    <w:rsid w:val="00757172"/>
    <w:rsid w:val="007B5CB2"/>
    <w:rsid w:val="007C4899"/>
    <w:rsid w:val="007F5776"/>
    <w:rsid w:val="00892809"/>
    <w:rsid w:val="008B51B0"/>
    <w:rsid w:val="008C256A"/>
    <w:rsid w:val="008C7883"/>
    <w:rsid w:val="008D2CB5"/>
    <w:rsid w:val="008E7F5B"/>
    <w:rsid w:val="00920587"/>
    <w:rsid w:val="00926CBB"/>
    <w:rsid w:val="00940290"/>
    <w:rsid w:val="00972FBD"/>
    <w:rsid w:val="009829EF"/>
    <w:rsid w:val="009C6BFA"/>
    <w:rsid w:val="009D4484"/>
    <w:rsid w:val="009E0691"/>
    <w:rsid w:val="00A22FC6"/>
    <w:rsid w:val="00A342AE"/>
    <w:rsid w:val="00A43940"/>
    <w:rsid w:val="00A55D01"/>
    <w:rsid w:val="00A96E2C"/>
    <w:rsid w:val="00AA03A1"/>
    <w:rsid w:val="00AA5C8A"/>
    <w:rsid w:val="00B03767"/>
    <w:rsid w:val="00B11A9A"/>
    <w:rsid w:val="00B64E73"/>
    <w:rsid w:val="00B842D4"/>
    <w:rsid w:val="00B86F5C"/>
    <w:rsid w:val="00BE0941"/>
    <w:rsid w:val="00C438F1"/>
    <w:rsid w:val="00C74D8B"/>
    <w:rsid w:val="00C76B3B"/>
    <w:rsid w:val="00CB086E"/>
    <w:rsid w:val="00CD6667"/>
    <w:rsid w:val="00CE6D3A"/>
    <w:rsid w:val="00D1243F"/>
    <w:rsid w:val="00D16741"/>
    <w:rsid w:val="00D27522"/>
    <w:rsid w:val="00D33D11"/>
    <w:rsid w:val="00D67E88"/>
    <w:rsid w:val="00DB356D"/>
    <w:rsid w:val="00DB47BF"/>
    <w:rsid w:val="00DE2F38"/>
    <w:rsid w:val="00DF780F"/>
    <w:rsid w:val="00E02041"/>
    <w:rsid w:val="00E03444"/>
    <w:rsid w:val="00E20A92"/>
    <w:rsid w:val="00E274AC"/>
    <w:rsid w:val="00E40EED"/>
    <w:rsid w:val="00E453BA"/>
    <w:rsid w:val="00E635F0"/>
    <w:rsid w:val="00EA0848"/>
    <w:rsid w:val="00F04D8E"/>
    <w:rsid w:val="00F15A50"/>
    <w:rsid w:val="00F81446"/>
    <w:rsid w:val="00F94634"/>
    <w:rsid w:val="00FA7905"/>
    <w:rsid w:val="00FD1497"/>
    <w:rsid w:val="00FD4A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A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B11A9A"/>
    <w:pPr>
      <w:spacing w:after="480"/>
      <w:ind w:firstLine="1134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B11A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11A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1A9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726449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72644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6840CE"/>
    <w:pPr>
      <w:ind w:left="720"/>
      <w:contextualSpacing/>
    </w:pPr>
  </w:style>
  <w:style w:type="paragraph" w:customStyle="1" w:styleId="ConsPlusNormal">
    <w:name w:val="ConsPlusNormal"/>
    <w:rsid w:val="00B037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037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A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B11A9A"/>
    <w:pPr>
      <w:spacing w:after="480"/>
      <w:ind w:firstLine="1134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B11A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11A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1A9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726449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72644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6840CE"/>
    <w:pPr>
      <w:ind w:left="720"/>
      <w:contextualSpacing/>
    </w:pPr>
  </w:style>
  <w:style w:type="paragraph" w:customStyle="1" w:styleId="ConsPlusNormal">
    <w:name w:val="ConsPlusNormal"/>
    <w:rsid w:val="00B037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037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79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Викторовна Малиновская</dc:creator>
  <cp:lastModifiedBy>Михеева Наталья Борисовна</cp:lastModifiedBy>
  <cp:revision>2</cp:revision>
  <cp:lastPrinted>2017-05-11T15:31:00Z</cp:lastPrinted>
  <dcterms:created xsi:type="dcterms:W3CDTF">2017-11-07T13:45:00Z</dcterms:created>
  <dcterms:modified xsi:type="dcterms:W3CDTF">2017-11-07T13:45:00Z</dcterms:modified>
</cp:coreProperties>
</file>