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274" w:rsidRPr="008E63BB" w:rsidRDefault="004E0CC6" w:rsidP="006B4274">
      <w:pPr>
        <w:pStyle w:val="1"/>
        <w:rPr>
          <w:sz w:val="26"/>
          <w:szCs w:val="26"/>
        </w:rPr>
      </w:pPr>
      <w:bookmarkStart w:id="0" w:name="_GoBack"/>
      <w:bookmarkEnd w:id="0"/>
      <w:r>
        <w:rPr>
          <w:noProof/>
          <w:sz w:val="26"/>
          <w:szCs w:val="26"/>
        </w:rPr>
        <w:drawing>
          <wp:inline distT="0" distB="0" distL="0" distR="0">
            <wp:extent cx="612775" cy="758825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AD9" w:rsidRDefault="00F01AD9" w:rsidP="00F01AD9">
      <w:pPr>
        <w:pStyle w:val="1"/>
        <w:jc w:val="left"/>
        <w:rPr>
          <w:b w:val="0"/>
          <w:bCs w:val="0"/>
          <w:sz w:val="26"/>
          <w:szCs w:val="26"/>
        </w:rPr>
      </w:pPr>
    </w:p>
    <w:p w:rsidR="00C746B1" w:rsidRPr="00890997" w:rsidRDefault="00C746B1" w:rsidP="00F01AD9">
      <w:pPr>
        <w:pStyle w:val="1"/>
        <w:rPr>
          <w:bCs w:val="0"/>
          <w:iCs/>
          <w:sz w:val="28"/>
          <w:szCs w:val="28"/>
        </w:rPr>
      </w:pPr>
      <w:r w:rsidRPr="00890997">
        <w:rPr>
          <w:bCs w:val="0"/>
          <w:iCs/>
          <w:sz w:val="28"/>
          <w:szCs w:val="28"/>
        </w:rPr>
        <w:t>Департамент образования, культуры и спорта</w:t>
      </w:r>
    </w:p>
    <w:p w:rsidR="006B4274" w:rsidRPr="00890997" w:rsidRDefault="006B4274" w:rsidP="00F01AD9">
      <w:pPr>
        <w:pStyle w:val="1"/>
        <w:rPr>
          <w:i/>
          <w:iCs/>
          <w:sz w:val="28"/>
          <w:szCs w:val="28"/>
        </w:rPr>
      </w:pPr>
      <w:r w:rsidRPr="00890997">
        <w:rPr>
          <w:iCs/>
          <w:sz w:val="28"/>
          <w:szCs w:val="28"/>
        </w:rPr>
        <w:t>Ненецкого автономного округа</w:t>
      </w:r>
    </w:p>
    <w:p w:rsidR="006B4274" w:rsidRPr="00890997" w:rsidRDefault="006B4274" w:rsidP="00F01AD9">
      <w:pPr>
        <w:pStyle w:val="1"/>
        <w:rPr>
          <w:iCs/>
          <w:sz w:val="28"/>
          <w:szCs w:val="28"/>
        </w:rPr>
      </w:pPr>
    </w:p>
    <w:p w:rsidR="006B4274" w:rsidRPr="00890997" w:rsidRDefault="006B4274" w:rsidP="00F01AD9">
      <w:pPr>
        <w:pStyle w:val="1"/>
        <w:rPr>
          <w:iCs/>
          <w:caps/>
          <w:sz w:val="28"/>
          <w:szCs w:val="28"/>
        </w:rPr>
      </w:pPr>
      <w:r w:rsidRPr="00890997">
        <w:rPr>
          <w:iCs/>
          <w:caps/>
          <w:sz w:val="28"/>
          <w:szCs w:val="28"/>
        </w:rPr>
        <w:t>приказ</w:t>
      </w:r>
    </w:p>
    <w:p w:rsidR="00110A41" w:rsidRPr="00890997" w:rsidRDefault="00110A41" w:rsidP="00F01AD9">
      <w:pPr>
        <w:jc w:val="center"/>
        <w:rPr>
          <w:sz w:val="28"/>
          <w:szCs w:val="28"/>
        </w:rPr>
      </w:pPr>
    </w:p>
    <w:p w:rsidR="00890997" w:rsidRPr="00890997" w:rsidRDefault="00890997" w:rsidP="00F01AD9">
      <w:pPr>
        <w:jc w:val="center"/>
        <w:rPr>
          <w:sz w:val="28"/>
          <w:szCs w:val="28"/>
        </w:rPr>
      </w:pPr>
    </w:p>
    <w:p w:rsidR="006B4274" w:rsidRPr="00890997" w:rsidRDefault="006B4274" w:rsidP="00F01AD9">
      <w:pPr>
        <w:pStyle w:val="a7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890997">
        <w:rPr>
          <w:sz w:val="28"/>
          <w:szCs w:val="28"/>
        </w:rPr>
        <w:t xml:space="preserve">от </w:t>
      </w:r>
      <w:r w:rsidR="00AF3D5A">
        <w:rPr>
          <w:sz w:val="28"/>
          <w:szCs w:val="28"/>
        </w:rPr>
        <w:t xml:space="preserve">26 мая </w:t>
      </w:r>
      <w:r w:rsidR="00890997" w:rsidRPr="00890997">
        <w:rPr>
          <w:sz w:val="28"/>
          <w:szCs w:val="28"/>
        </w:rPr>
        <w:t>201</w:t>
      </w:r>
      <w:r w:rsidR="00F620D2">
        <w:rPr>
          <w:sz w:val="28"/>
          <w:szCs w:val="28"/>
        </w:rPr>
        <w:t>7</w:t>
      </w:r>
      <w:r w:rsidR="00890997" w:rsidRPr="00890997">
        <w:rPr>
          <w:sz w:val="28"/>
          <w:szCs w:val="28"/>
        </w:rPr>
        <w:t xml:space="preserve"> года</w:t>
      </w:r>
      <w:r w:rsidRPr="00890997">
        <w:rPr>
          <w:sz w:val="28"/>
          <w:szCs w:val="28"/>
        </w:rPr>
        <w:t xml:space="preserve"> № </w:t>
      </w:r>
      <w:r w:rsidR="00AF3D5A">
        <w:rPr>
          <w:sz w:val="28"/>
          <w:szCs w:val="28"/>
        </w:rPr>
        <w:t>34</w:t>
      </w:r>
    </w:p>
    <w:p w:rsidR="006B4274" w:rsidRPr="00890997" w:rsidRDefault="006B4274" w:rsidP="00F01AD9">
      <w:pPr>
        <w:jc w:val="center"/>
        <w:rPr>
          <w:sz w:val="28"/>
          <w:szCs w:val="28"/>
        </w:rPr>
      </w:pPr>
      <w:r w:rsidRPr="00890997">
        <w:rPr>
          <w:sz w:val="28"/>
          <w:szCs w:val="28"/>
        </w:rPr>
        <w:t>г. Нарьян-Мар</w:t>
      </w:r>
    </w:p>
    <w:p w:rsidR="006B4274" w:rsidRPr="00890997" w:rsidRDefault="006B4274" w:rsidP="00F01AD9">
      <w:pPr>
        <w:jc w:val="center"/>
        <w:rPr>
          <w:sz w:val="28"/>
          <w:szCs w:val="28"/>
        </w:rPr>
      </w:pPr>
    </w:p>
    <w:p w:rsidR="005F2260" w:rsidRPr="005F2260" w:rsidRDefault="00F620D2" w:rsidP="005F2260">
      <w:pPr>
        <w:jc w:val="center"/>
        <w:rPr>
          <w:b/>
          <w:sz w:val="28"/>
          <w:szCs w:val="28"/>
        </w:rPr>
      </w:pPr>
      <w:r w:rsidRPr="005F2260">
        <w:rPr>
          <w:b/>
          <w:sz w:val="28"/>
          <w:szCs w:val="28"/>
        </w:rPr>
        <w:t>О</w:t>
      </w:r>
      <w:r w:rsidR="00B715E0" w:rsidRPr="005F2260">
        <w:rPr>
          <w:b/>
          <w:sz w:val="28"/>
          <w:szCs w:val="28"/>
        </w:rPr>
        <w:t xml:space="preserve"> </w:t>
      </w:r>
      <w:r w:rsidR="005F2260" w:rsidRPr="005F2260">
        <w:rPr>
          <w:b/>
          <w:sz w:val="28"/>
          <w:szCs w:val="28"/>
        </w:rPr>
        <w:t>внесении изменений в приказ</w:t>
      </w:r>
    </w:p>
    <w:p w:rsidR="005F2260" w:rsidRPr="005F2260" w:rsidRDefault="005F2260" w:rsidP="005F2260">
      <w:pPr>
        <w:jc w:val="center"/>
        <w:rPr>
          <w:b/>
          <w:sz w:val="28"/>
          <w:szCs w:val="28"/>
        </w:rPr>
      </w:pPr>
      <w:r w:rsidRPr="005F2260">
        <w:rPr>
          <w:b/>
          <w:sz w:val="28"/>
          <w:szCs w:val="28"/>
        </w:rPr>
        <w:t>Департамента образования, культуры и спорта</w:t>
      </w:r>
    </w:p>
    <w:p w:rsidR="005F2260" w:rsidRPr="005F2260" w:rsidRDefault="005F2260" w:rsidP="005F2260">
      <w:pPr>
        <w:jc w:val="center"/>
        <w:rPr>
          <w:b/>
          <w:sz w:val="28"/>
          <w:szCs w:val="28"/>
        </w:rPr>
      </w:pPr>
      <w:r w:rsidRPr="005F2260">
        <w:rPr>
          <w:b/>
          <w:sz w:val="28"/>
          <w:szCs w:val="28"/>
        </w:rPr>
        <w:t>Ненецкого автономного округа</w:t>
      </w:r>
    </w:p>
    <w:p w:rsidR="001108D9" w:rsidRPr="005F2260" w:rsidRDefault="005F2260" w:rsidP="005F2260">
      <w:pPr>
        <w:jc w:val="center"/>
        <w:rPr>
          <w:b/>
          <w:sz w:val="28"/>
          <w:szCs w:val="28"/>
        </w:rPr>
      </w:pPr>
      <w:r w:rsidRPr="005F2260">
        <w:rPr>
          <w:b/>
          <w:sz w:val="28"/>
          <w:szCs w:val="28"/>
        </w:rPr>
        <w:t>от 28.04.2017 № 23</w:t>
      </w:r>
    </w:p>
    <w:p w:rsidR="001108D9" w:rsidRPr="00890997" w:rsidRDefault="001108D9" w:rsidP="00F01AD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90997" w:rsidRPr="00890997" w:rsidRDefault="00890997" w:rsidP="001108D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108D9" w:rsidRPr="009D148E" w:rsidRDefault="001108D9" w:rsidP="005F226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D148E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6861BB" w:rsidRPr="009D148E">
        <w:rPr>
          <w:rFonts w:ascii="Times New Roman" w:hAnsi="Times New Roman" w:cs="Times New Roman"/>
          <w:sz w:val="26"/>
          <w:szCs w:val="26"/>
        </w:rPr>
        <w:t>со статьей 78.1 Бюджетного кодекса Российской Федерации</w:t>
      </w:r>
      <w:r w:rsidR="008D053A" w:rsidRPr="009D148E">
        <w:rPr>
          <w:rFonts w:ascii="Times New Roman" w:hAnsi="Times New Roman" w:cs="Times New Roman"/>
          <w:sz w:val="26"/>
          <w:szCs w:val="26"/>
        </w:rPr>
        <w:t>,</w:t>
      </w:r>
      <w:r w:rsidR="006861BB" w:rsidRPr="009D148E">
        <w:rPr>
          <w:rFonts w:ascii="Times New Roman" w:hAnsi="Times New Roman" w:cs="Times New Roman"/>
          <w:sz w:val="26"/>
          <w:szCs w:val="26"/>
        </w:rPr>
        <w:t xml:space="preserve"> </w:t>
      </w:r>
      <w:r w:rsidR="0010410B" w:rsidRPr="009D148E">
        <w:rPr>
          <w:rFonts w:ascii="Times New Roman" w:hAnsi="Times New Roman" w:cs="Times New Roman"/>
          <w:sz w:val="26"/>
          <w:szCs w:val="26"/>
        </w:rPr>
        <w:t xml:space="preserve">законом Ненецкого автономного округа </w:t>
      </w:r>
      <w:r w:rsidR="005F2260" w:rsidRPr="009D148E">
        <w:rPr>
          <w:rFonts w:ascii="Times New Roman" w:hAnsi="Times New Roman" w:cs="Times New Roman"/>
          <w:sz w:val="26"/>
          <w:szCs w:val="26"/>
        </w:rPr>
        <w:t>20.02.2017 № 303-оз «О внесении изменений в закон ненецкого автономного округа «Об окружном бюджете на 2017 год и на плановый период 2018 и 2019 годов»</w:t>
      </w:r>
      <w:r w:rsidR="0010410B" w:rsidRPr="009D148E">
        <w:rPr>
          <w:rFonts w:ascii="Times New Roman" w:hAnsi="Times New Roman" w:cs="Times New Roman"/>
          <w:sz w:val="26"/>
          <w:szCs w:val="26"/>
        </w:rPr>
        <w:t xml:space="preserve">, </w:t>
      </w:r>
      <w:r w:rsidR="006861BB" w:rsidRPr="009D148E">
        <w:rPr>
          <w:rFonts w:ascii="Times New Roman" w:hAnsi="Times New Roman" w:cs="Times New Roman"/>
          <w:sz w:val="26"/>
          <w:szCs w:val="26"/>
        </w:rPr>
        <w:t xml:space="preserve">руководствуясь Положением о Департаменте образования, культуры и спорта Ненецкого автономного округа, утвержденным постановлением Администрации Ненецкого автономного округа от 28.12.2014 № 463-п, </w:t>
      </w:r>
      <w:r w:rsidR="00186053" w:rsidRPr="009D148E">
        <w:rPr>
          <w:rFonts w:ascii="Times New Roman" w:hAnsi="Times New Roman" w:cs="Times New Roman"/>
          <w:sz w:val="26"/>
          <w:szCs w:val="26"/>
        </w:rPr>
        <w:t>ПРИКАЗЫВАЮ</w:t>
      </w:r>
      <w:r w:rsidRPr="009D148E">
        <w:rPr>
          <w:rFonts w:ascii="Times New Roman" w:hAnsi="Times New Roman" w:cs="Times New Roman"/>
          <w:sz w:val="26"/>
          <w:szCs w:val="26"/>
        </w:rPr>
        <w:t>:</w:t>
      </w:r>
      <w:proofErr w:type="gramEnd"/>
    </w:p>
    <w:p w:rsidR="00164757" w:rsidRPr="009D148E" w:rsidRDefault="00AB75FD" w:rsidP="0016475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D148E">
        <w:rPr>
          <w:rFonts w:ascii="Times New Roman" w:hAnsi="Times New Roman" w:cs="Times New Roman"/>
          <w:sz w:val="26"/>
          <w:szCs w:val="26"/>
        </w:rPr>
        <w:t>1</w:t>
      </w:r>
      <w:r w:rsidR="00BA4E88" w:rsidRPr="009D148E">
        <w:rPr>
          <w:rFonts w:ascii="Times New Roman" w:hAnsi="Times New Roman" w:cs="Times New Roman"/>
          <w:sz w:val="26"/>
          <w:szCs w:val="26"/>
        </w:rPr>
        <w:t>. </w:t>
      </w:r>
      <w:r w:rsidR="00164757" w:rsidRPr="009D148E">
        <w:rPr>
          <w:rFonts w:ascii="Times New Roman" w:hAnsi="Times New Roman" w:cs="Times New Roman"/>
          <w:sz w:val="26"/>
          <w:szCs w:val="26"/>
        </w:rPr>
        <w:t>Внести в приказ Департамента образования, культуры и спорта Ненецкого автономного округа от 28.04.2017 № 23 «О предоставлении отдельным 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 следующие изменения:</w:t>
      </w:r>
    </w:p>
    <w:p w:rsidR="005C6AF8" w:rsidRPr="009D148E" w:rsidRDefault="00164757" w:rsidP="0016475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D148E">
        <w:rPr>
          <w:rFonts w:ascii="Times New Roman" w:hAnsi="Times New Roman" w:cs="Times New Roman"/>
          <w:sz w:val="26"/>
          <w:szCs w:val="26"/>
        </w:rPr>
        <w:t>1) </w:t>
      </w:r>
      <w:r w:rsidR="005C6AF8" w:rsidRPr="009D148E">
        <w:rPr>
          <w:rFonts w:ascii="Times New Roman" w:hAnsi="Times New Roman" w:cs="Times New Roman"/>
          <w:sz w:val="26"/>
          <w:szCs w:val="26"/>
        </w:rPr>
        <w:t>дополнить пунктом 27.1 следующего содержания:</w:t>
      </w:r>
    </w:p>
    <w:p w:rsidR="005C6AF8" w:rsidRPr="009D148E" w:rsidRDefault="00761F5F" w:rsidP="005C6AF8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«27.1. Предоставить с</w:t>
      </w:r>
      <w:r w:rsidR="005C6AF8" w:rsidRPr="009D148E">
        <w:rPr>
          <w:rFonts w:ascii="Times New Roman" w:hAnsi="Times New Roman" w:cs="Times New Roman"/>
          <w:sz w:val="26"/>
          <w:szCs w:val="26"/>
        </w:rPr>
        <w:t>убсидии на обеспечение неисполненных расходных обязательств по состоянию на 01.01.2017 согласно Приложению 28.»;</w:t>
      </w:r>
    </w:p>
    <w:p w:rsidR="005C6AF8" w:rsidRPr="009D148E" w:rsidRDefault="005C6AF8" w:rsidP="005C6AF8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D148E">
        <w:rPr>
          <w:rFonts w:ascii="Times New Roman" w:hAnsi="Times New Roman" w:cs="Times New Roman"/>
          <w:sz w:val="26"/>
          <w:szCs w:val="26"/>
        </w:rPr>
        <w:t>2) </w:t>
      </w:r>
      <w:r w:rsidR="00F21EE8" w:rsidRPr="009D148E">
        <w:rPr>
          <w:rFonts w:ascii="Times New Roman" w:hAnsi="Times New Roman" w:cs="Times New Roman"/>
          <w:sz w:val="26"/>
          <w:szCs w:val="26"/>
        </w:rPr>
        <w:t xml:space="preserve">в </w:t>
      </w:r>
      <w:proofErr w:type="gramStart"/>
      <w:r w:rsidR="00F21EE8" w:rsidRPr="009D148E">
        <w:rPr>
          <w:rFonts w:ascii="Times New Roman" w:hAnsi="Times New Roman" w:cs="Times New Roman"/>
          <w:sz w:val="26"/>
          <w:szCs w:val="26"/>
        </w:rPr>
        <w:t>пункте</w:t>
      </w:r>
      <w:proofErr w:type="gramEnd"/>
      <w:r w:rsidR="00F21EE8" w:rsidRPr="009D148E">
        <w:rPr>
          <w:rFonts w:ascii="Times New Roman" w:hAnsi="Times New Roman" w:cs="Times New Roman"/>
          <w:sz w:val="26"/>
          <w:szCs w:val="26"/>
        </w:rPr>
        <w:t xml:space="preserve"> 28 цифры «27» заменить цифрами «28»;</w:t>
      </w:r>
    </w:p>
    <w:p w:rsidR="00164757" w:rsidRPr="009D148E" w:rsidRDefault="00AF4F02" w:rsidP="0016475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D148E">
        <w:rPr>
          <w:rFonts w:ascii="Times New Roman" w:hAnsi="Times New Roman" w:cs="Times New Roman"/>
          <w:sz w:val="26"/>
          <w:szCs w:val="26"/>
        </w:rPr>
        <w:t>3) </w:t>
      </w:r>
      <w:r w:rsidR="00164757" w:rsidRPr="009D148E">
        <w:rPr>
          <w:rFonts w:ascii="Times New Roman" w:hAnsi="Times New Roman" w:cs="Times New Roman"/>
          <w:sz w:val="26"/>
          <w:szCs w:val="26"/>
        </w:rPr>
        <w:t xml:space="preserve">Приложение 3 </w:t>
      </w:r>
      <w:r w:rsidR="00BD4CFC" w:rsidRPr="00BD4CFC">
        <w:rPr>
          <w:rFonts w:ascii="Times New Roman" w:hAnsi="Times New Roman" w:cs="Times New Roman"/>
          <w:sz w:val="26"/>
          <w:szCs w:val="26"/>
        </w:rPr>
        <w:t xml:space="preserve">изложить </w:t>
      </w:r>
      <w:r w:rsidR="00164757" w:rsidRPr="009D148E">
        <w:rPr>
          <w:rFonts w:ascii="Times New Roman" w:hAnsi="Times New Roman" w:cs="Times New Roman"/>
          <w:sz w:val="26"/>
          <w:szCs w:val="26"/>
        </w:rPr>
        <w:t>в новой редакции согласно Приложению 1;</w:t>
      </w:r>
    </w:p>
    <w:p w:rsidR="00164757" w:rsidRPr="009D148E" w:rsidRDefault="00AF4F02" w:rsidP="0016475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D148E">
        <w:rPr>
          <w:rFonts w:ascii="Times New Roman" w:hAnsi="Times New Roman" w:cs="Times New Roman"/>
          <w:sz w:val="26"/>
          <w:szCs w:val="26"/>
        </w:rPr>
        <w:t>4</w:t>
      </w:r>
      <w:r w:rsidR="00164757" w:rsidRPr="009D148E">
        <w:rPr>
          <w:rFonts w:ascii="Times New Roman" w:hAnsi="Times New Roman" w:cs="Times New Roman"/>
          <w:sz w:val="26"/>
          <w:szCs w:val="26"/>
        </w:rPr>
        <w:t xml:space="preserve">) Приложение 14 </w:t>
      </w:r>
      <w:r w:rsidR="00BD4CFC" w:rsidRPr="00BD4CFC">
        <w:rPr>
          <w:rFonts w:ascii="Times New Roman" w:hAnsi="Times New Roman" w:cs="Times New Roman"/>
          <w:sz w:val="26"/>
          <w:szCs w:val="26"/>
        </w:rPr>
        <w:t xml:space="preserve">изложить </w:t>
      </w:r>
      <w:r w:rsidR="00164757" w:rsidRPr="009D148E">
        <w:rPr>
          <w:rFonts w:ascii="Times New Roman" w:hAnsi="Times New Roman" w:cs="Times New Roman"/>
          <w:sz w:val="26"/>
          <w:szCs w:val="26"/>
        </w:rPr>
        <w:t>в новой редакции согласно Приложению 2;</w:t>
      </w:r>
    </w:p>
    <w:p w:rsidR="00164757" w:rsidRPr="009D148E" w:rsidRDefault="00AF4F02" w:rsidP="0016475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D148E">
        <w:rPr>
          <w:rFonts w:ascii="Times New Roman" w:hAnsi="Times New Roman" w:cs="Times New Roman"/>
          <w:sz w:val="26"/>
          <w:szCs w:val="26"/>
        </w:rPr>
        <w:t>5</w:t>
      </w:r>
      <w:r w:rsidR="00164757" w:rsidRPr="009D148E">
        <w:rPr>
          <w:rFonts w:ascii="Times New Roman" w:hAnsi="Times New Roman" w:cs="Times New Roman"/>
          <w:sz w:val="26"/>
          <w:szCs w:val="26"/>
        </w:rPr>
        <w:t>) дополнить Приложением 28 согласно Приложению 3.</w:t>
      </w:r>
    </w:p>
    <w:p w:rsidR="00D84C65" w:rsidRPr="009D148E" w:rsidRDefault="00164757" w:rsidP="001B3A6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D148E">
        <w:rPr>
          <w:rFonts w:ascii="Times New Roman" w:hAnsi="Times New Roman" w:cs="Times New Roman"/>
          <w:sz w:val="26"/>
          <w:szCs w:val="26"/>
        </w:rPr>
        <w:t>2</w:t>
      </w:r>
      <w:r w:rsidR="001B3A6A" w:rsidRPr="009D148E">
        <w:rPr>
          <w:rFonts w:ascii="Times New Roman" w:hAnsi="Times New Roman" w:cs="Times New Roman"/>
          <w:sz w:val="26"/>
          <w:szCs w:val="26"/>
        </w:rPr>
        <w:t>.</w:t>
      </w:r>
      <w:r w:rsidR="00101738" w:rsidRPr="009D148E">
        <w:rPr>
          <w:rFonts w:ascii="Times New Roman" w:hAnsi="Times New Roman" w:cs="Times New Roman"/>
          <w:sz w:val="26"/>
          <w:szCs w:val="26"/>
        </w:rPr>
        <w:t> </w:t>
      </w:r>
      <w:r w:rsidR="001B3A6A" w:rsidRPr="009D148E">
        <w:rPr>
          <w:rFonts w:ascii="Times New Roman" w:hAnsi="Times New Roman" w:cs="Times New Roman"/>
          <w:sz w:val="26"/>
          <w:szCs w:val="26"/>
        </w:rPr>
        <w:t xml:space="preserve">Настоящий приказ вступает в силу со дня его </w:t>
      </w:r>
      <w:r w:rsidR="00101738" w:rsidRPr="009D148E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 w:rsidR="00660E0B" w:rsidRPr="009D148E">
        <w:rPr>
          <w:rFonts w:ascii="Times New Roman" w:hAnsi="Times New Roman" w:cs="Times New Roman"/>
          <w:sz w:val="26"/>
          <w:szCs w:val="26"/>
        </w:rPr>
        <w:t xml:space="preserve"> и распространяет свое действие на правоотношения, возникшие с </w:t>
      </w:r>
      <w:r w:rsidRPr="009D148E">
        <w:rPr>
          <w:rFonts w:ascii="Times New Roman" w:hAnsi="Times New Roman" w:cs="Times New Roman"/>
          <w:sz w:val="26"/>
          <w:szCs w:val="26"/>
        </w:rPr>
        <w:t>20</w:t>
      </w:r>
      <w:r w:rsidR="00660E0B" w:rsidRPr="009D148E">
        <w:rPr>
          <w:rFonts w:ascii="Times New Roman" w:hAnsi="Times New Roman" w:cs="Times New Roman"/>
          <w:sz w:val="26"/>
          <w:szCs w:val="26"/>
        </w:rPr>
        <w:t xml:space="preserve"> </w:t>
      </w:r>
      <w:r w:rsidRPr="009D148E">
        <w:rPr>
          <w:rFonts w:ascii="Times New Roman" w:hAnsi="Times New Roman" w:cs="Times New Roman"/>
          <w:sz w:val="26"/>
          <w:szCs w:val="26"/>
        </w:rPr>
        <w:t>февраля</w:t>
      </w:r>
      <w:r w:rsidR="00660E0B" w:rsidRPr="009D148E">
        <w:rPr>
          <w:rFonts w:ascii="Times New Roman" w:hAnsi="Times New Roman" w:cs="Times New Roman"/>
          <w:sz w:val="26"/>
          <w:szCs w:val="26"/>
        </w:rPr>
        <w:t xml:space="preserve"> 2017 года</w:t>
      </w:r>
      <w:r w:rsidR="001B3A6A" w:rsidRPr="009D148E">
        <w:rPr>
          <w:rFonts w:ascii="Times New Roman" w:hAnsi="Times New Roman" w:cs="Times New Roman"/>
          <w:sz w:val="26"/>
          <w:szCs w:val="26"/>
        </w:rPr>
        <w:t>.</w:t>
      </w:r>
    </w:p>
    <w:p w:rsidR="006861BB" w:rsidRDefault="006861BB" w:rsidP="007A30D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9D148E" w:rsidRPr="009D148E" w:rsidRDefault="009D148E" w:rsidP="007A30D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F3D5A" w:rsidRDefault="00167DB8" w:rsidP="00101738">
      <w:pPr>
        <w:jc w:val="both"/>
        <w:rPr>
          <w:sz w:val="26"/>
          <w:szCs w:val="26"/>
        </w:rPr>
        <w:sectPr w:rsidR="00AF3D5A" w:rsidSect="00D07DC5">
          <w:headerReference w:type="default" r:id="rId10"/>
          <w:footerReference w:type="default" r:id="rId11"/>
          <w:pgSz w:w="11907" w:h="16840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9D148E">
        <w:rPr>
          <w:sz w:val="26"/>
          <w:szCs w:val="26"/>
        </w:rPr>
        <w:t>Р</w:t>
      </w:r>
      <w:r w:rsidR="00413D0F" w:rsidRPr="009D148E">
        <w:rPr>
          <w:sz w:val="26"/>
          <w:szCs w:val="26"/>
        </w:rPr>
        <w:t xml:space="preserve">уководитель Департамента                                      </w:t>
      </w:r>
      <w:r w:rsidR="00413D0F" w:rsidRPr="009D148E">
        <w:rPr>
          <w:sz w:val="26"/>
          <w:szCs w:val="26"/>
        </w:rPr>
        <w:tab/>
        <w:t xml:space="preserve">                </w:t>
      </w:r>
      <w:r w:rsidR="000E6377" w:rsidRPr="009D148E">
        <w:rPr>
          <w:sz w:val="26"/>
          <w:szCs w:val="26"/>
        </w:rPr>
        <w:t xml:space="preserve">    </w:t>
      </w:r>
      <w:r w:rsidR="00660E0B" w:rsidRPr="009D148E">
        <w:rPr>
          <w:sz w:val="26"/>
          <w:szCs w:val="26"/>
        </w:rPr>
        <w:t xml:space="preserve">            </w:t>
      </w:r>
      <w:r w:rsidRPr="009D148E">
        <w:rPr>
          <w:sz w:val="26"/>
          <w:szCs w:val="26"/>
        </w:rPr>
        <w:t>И.И. Иванкин</w:t>
      </w:r>
    </w:p>
    <w:p w:rsidR="00101738" w:rsidRDefault="00101738" w:rsidP="00101738">
      <w:pPr>
        <w:jc w:val="both"/>
        <w:rPr>
          <w:sz w:val="26"/>
          <w:szCs w:val="26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F3D5A" w:rsidRPr="00AF3D5A" w:rsidTr="002D61A6">
        <w:tc>
          <w:tcPr>
            <w:tcW w:w="4785" w:type="dxa"/>
          </w:tcPr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Приложение 1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к приказу</w:t>
            </w:r>
            <w:r w:rsidRPr="00AF3D5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от 26.05.2017 № 34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3D5A" w:rsidRPr="00AF3D5A" w:rsidTr="002D61A6">
        <w:tc>
          <w:tcPr>
            <w:tcW w:w="4785" w:type="dxa"/>
          </w:tcPr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«Приложение 3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 от 28.04.2017 № 23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</w:t>
            </w:r>
            <w:proofErr w:type="gramStart"/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отдельным</w:t>
            </w:r>
            <w:proofErr w:type="gramEnd"/>
            <w:r w:rsidRPr="00AF3D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AF3D5A" w:rsidRPr="00AF3D5A" w:rsidRDefault="00AF3D5A" w:rsidP="00AF3D5A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AF3D5A" w:rsidRPr="00AF3D5A" w:rsidRDefault="00AF3D5A" w:rsidP="00AF3D5A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AF3D5A" w:rsidRPr="00AF3D5A" w:rsidRDefault="00AF3D5A" w:rsidP="00AF3D5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AF3D5A">
        <w:rPr>
          <w:rFonts w:eastAsiaTheme="minorHAnsi"/>
          <w:b/>
          <w:sz w:val="26"/>
          <w:szCs w:val="26"/>
          <w:lang w:eastAsia="en-US"/>
        </w:rPr>
        <w:t xml:space="preserve">Субсидии на возмещение затрат по коммунальным услугам </w:t>
      </w:r>
    </w:p>
    <w:p w:rsidR="00AF3D5A" w:rsidRPr="00AF3D5A" w:rsidRDefault="00AF3D5A" w:rsidP="00AF3D5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AF3D5A">
        <w:rPr>
          <w:rFonts w:eastAsiaTheme="minorHAnsi"/>
          <w:b/>
          <w:sz w:val="26"/>
          <w:szCs w:val="26"/>
          <w:lang w:eastAsia="en-US"/>
        </w:rPr>
        <w:t xml:space="preserve">государственным бюджетным организациям, </w:t>
      </w:r>
    </w:p>
    <w:p w:rsidR="00AF3D5A" w:rsidRPr="00AF3D5A" w:rsidRDefault="00AF3D5A" w:rsidP="00AF3D5A">
      <w:pPr>
        <w:jc w:val="center"/>
        <w:rPr>
          <w:rFonts w:eastAsiaTheme="minorHAnsi"/>
          <w:b/>
          <w:sz w:val="26"/>
          <w:szCs w:val="26"/>
          <w:lang w:eastAsia="en-US"/>
        </w:rPr>
      </w:pPr>
      <w:proofErr w:type="gramStart"/>
      <w:r w:rsidRPr="00AF3D5A">
        <w:rPr>
          <w:rFonts w:eastAsiaTheme="minorHAnsi"/>
          <w:b/>
          <w:sz w:val="26"/>
          <w:szCs w:val="26"/>
          <w:lang w:eastAsia="en-US"/>
        </w:rPr>
        <w:t>подведомственным</w:t>
      </w:r>
      <w:proofErr w:type="gramEnd"/>
      <w:r w:rsidRPr="00AF3D5A">
        <w:rPr>
          <w:rFonts w:eastAsiaTheme="minorHAnsi"/>
          <w:b/>
          <w:sz w:val="26"/>
          <w:szCs w:val="26"/>
          <w:lang w:eastAsia="en-US"/>
        </w:rPr>
        <w:t xml:space="preserve"> Департаменту образования, </w:t>
      </w:r>
    </w:p>
    <w:p w:rsidR="00AF3D5A" w:rsidRPr="00AF3D5A" w:rsidRDefault="00AF3D5A" w:rsidP="00AF3D5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AF3D5A">
        <w:rPr>
          <w:rFonts w:eastAsiaTheme="minorHAnsi"/>
          <w:b/>
          <w:sz w:val="26"/>
          <w:szCs w:val="26"/>
          <w:lang w:eastAsia="en-US"/>
        </w:rPr>
        <w:t>культуры и спорта Ненецкого автономного округа</w:t>
      </w:r>
    </w:p>
    <w:p w:rsidR="00AF3D5A" w:rsidRPr="00AF3D5A" w:rsidRDefault="00AF3D5A" w:rsidP="00AF3D5A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AF3D5A" w:rsidRPr="00AF3D5A" w:rsidRDefault="00AF3D5A" w:rsidP="00AF3D5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866"/>
        <w:gridCol w:w="6237"/>
        <w:gridCol w:w="1984"/>
      </w:tblGrid>
      <w:tr w:rsidR="00AF3D5A" w:rsidRPr="00AF3D5A" w:rsidTr="002D61A6">
        <w:trPr>
          <w:trHeight w:val="57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F3D5A">
              <w:rPr>
                <w:b/>
                <w:bCs/>
                <w:color w:val="000000"/>
                <w:sz w:val="22"/>
                <w:szCs w:val="22"/>
              </w:rPr>
              <w:t>№ пп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F3D5A">
              <w:rPr>
                <w:b/>
                <w:bCs/>
                <w:color w:val="000000"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F3D5A">
              <w:rPr>
                <w:b/>
                <w:bCs/>
                <w:color w:val="000000"/>
                <w:sz w:val="22"/>
                <w:szCs w:val="22"/>
              </w:rPr>
              <w:t>Сумма, руб.</w:t>
            </w:r>
          </w:p>
        </w:tc>
      </w:tr>
      <w:tr w:rsidR="00AF3D5A" w:rsidRPr="00AF3D5A" w:rsidTr="002D61A6">
        <w:trPr>
          <w:trHeight w:val="39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010.52.003.0 ГБУ НАО «Центр арктического туризма»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450 000,00</w:t>
            </w:r>
          </w:p>
        </w:tc>
      </w:tr>
      <w:tr w:rsidR="00AF3D5A" w:rsidRPr="00AF3D5A" w:rsidTr="002D61A6">
        <w:trPr>
          <w:trHeight w:val="4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010.02.001.0 ГБДОУ НАО «Детский сад п.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2 200 400,00</w:t>
            </w:r>
          </w:p>
        </w:tc>
      </w:tr>
      <w:tr w:rsidR="00AF3D5A" w:rsidRPr="00AF3D5A" w:rsidTr="002D61A6">
        <w:trPr>
          <w:trHeight w:val="42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010.02.003.0 ГБДОУ НАО  «Детский сад с. Великовисочное»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1 756 800,00</w:t>
            </w:r>
          </w:p>
        </w:tc>
      </w:tr>
      <w:tr w:rsidR="00AF3D5A" w:rsidRPr="00AF3D5A" w:rsidTr="002D61A6">
        <w:trPr>
          <w:trHeight w:val="41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010.02.004.0 ГБДОУ НАО  «Детский сад п. Индига»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1 780 200,00</w:t>
            </w:r>
          </w:p>
        </w:tc>
      </w:tr>
      <w:tr w:rsidR="00AF3D5A" w:rsidRPr="00AF3D5A" w:rsidTr="002D61A6">
        <w:trPr>
          <w:trHeight w:val="41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010.02.005.0 ГБДОУ НАО  «Детский сад п. Каратайка»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2 980 600,00</w:t>
            </w:r>
          </w:p>
        </w:tc>
      </w:tr>
      <w:tr w:rsidR="00AF3D5A" w:rsidRPr="00AF3D5A" w:rsidTr="002D61A6">
        <w:trPr>
          <w:trHeight w:val="41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010.02.006.0 ГБДОУ НАО  «Детский сад п. Бугрино»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1 440 200,00</w:t>
            </w:r>
          </w:p>
        </w:tc>
      </w:tr>
      <w:tr w:rsidR="00AF3D5A" w:rsidRPr="00AF3D5A" w:rsidTr="002D61A6">
        <w:trPr>
          <w:trHeight w:val="41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010.02.007.0 ГБДОУ НАО  «Детский сад с. Коткино»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1 210 100,00</w:t>
            </w:r>
          </w:p>
        </w:tc>
      </w:tr>
      <w:tr w:rsidR="00AF3D5A" w:rsidRPr="00AF3D5A" w:rsidTr="002D61A6">
        <w:trPr>
          <w:trHeight w:val="42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lastRenderedPageBreak/>
              <w:t>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010.02.008.0 ГБДОУ НАО  «Детский сад п. Красное»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2 980 300,00</w:t>
            </w:r>
          </w:p>
        </w:tc>
      </w:tr>
      <w:tr w:rsidR="00AF3D5A" w:rsidRPr="00AF3D5A" w:rsidTr="002D61A6">
        <w:trPr>
          <w:trHeight w:val="4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010.02.009.0 ГБДОУ НАО  «Детский сад п. Нельмин-Нос»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3 340 200,00</w:t>
            </w:r>
          </w:p>
        </w:tc>
      </w:tr>
      <w:tr w:rsidR="00AF3D5A" w:rsidRPr="00AF3D5A" w:rsidTr="002D61A6">
        <w:trPr>
          <w:trHeight w:val="40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010.02.010.0 ГБДОУ НАО  «Детский сад с. Несь»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2 250 300,00</w:t>
            </w:r>
          </w:p>
        </w:tc>
      </w:tr>
      <w:tr w:rsidR="00AF3D5A" w:rsidRPr="00AF3D5A" w:rsidTr="002D61A6">
        <w:trPr>
          <w:trHeight w:val="42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11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010.02.011.0 ГБДОУ НАО  «Детский сад с. Нижняя - Пёша»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11 540 300,00</w:t>
            </w:r>
          </w:p>
        </w:tc>
      </w:tr>
      <w:tr w:rsidR="00AF3D5A" w:rsidRPr="00AF3D5A" w:rsidTr="002D61A6">
        <w:trPr>
          <w:trHeight w:val="39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12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010.02.012.0 ГБДОУ НАО  «Детский сад с. Оксино»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1 980 300,00</w:t>
            </w:r>
          </w:p>
        </w:tc>
      </w:tr>
      <w:tr w:rsidR="00AF3D5A" w:rsidRPr="00AF3D5A" w:rsidTr="002D61A6">
        <w:trPr>
          <w:trHeight w:val="42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13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010.02.013.0 ГБДОУ НАО  «Детский сад с. Ома»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2 580 300,00</w:t>
            </w:r>
          </w:p>
        </w:tc>
      </w:tr>
      <w:tr w:rsidR="00AF3D5A" w:rsidRPr="00AF3D5A" w:rsidTr="002D61A6">
        <w:trPr>
          <w:trHeight w:val="41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14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010.02.014.0 ГБДОУ НАО  «Детский сад с. Тельвиска»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1 980 500,00</w:t>
            </w:r>
          </w:p>
        </w:tc>
      </w:tr>
      <w:tr w:rsidR="00AF3D5A" w:rsidRPr="00AF3D5A" w:rsidTr="002D61A6">
        <w:trPr>
          <w:trHeight w:val="4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15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010.02.015.0 ГБДОУ НАО  «Детский сад п. Усть - Кара»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9 840 600,00</w:t>
            </w:r>
          </w:p>
        </w:tc>
      </w:tr>
      <w:tr w:rsidR="00AF3D5A" w:rsidRPr="00AF3D5A" w:rsidTr="002D61A6">
        <w:trPr>
          <w:trHeight w:val="44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16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010.02.016.0 ГБДОУ НАО  «Детский сад п. Харута»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1 980 600,00</w:t>
            </w:r>
          </w:p>
        </w:tc>
      </w:tr>
      <w:tr w:rsidR="00AF3D5A" w:rsidRPr="00AF3D5A" w:rsidTr="002D61A6">
        <w:trPr>
          <w:trHeight w:val="44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17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 xml:space="preserve">010.02.017.0 ГБДОУ НАО  «Детский сад п. Хорей </w:t>
            </w:r>
            <w:proofErr w:type="gramStart"/>
            <w:r w:rsidRPr="00AF3D5A">
              <w:rPr>
                <w:color w:val="000000"/>
                <w:sz w:val="22"/>
                <w:szCs w:val="22"/>
              </w:rPr>
              <w:t>-В</w:t>
            </w:r>
            <w:proofErr w:type="gramEnd"/>
            <w:r w:rsidRPr="00AF3D5A">
              <w:rPr>
                <w:color w:val="000000"/>
                <w:sz w:val="22"/>
                <w:szCs w:val="22"/>
              </w:rPr>
              <w:t>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1 103 200,00</w:t>
            </w:r>
          </w:p>
        </w:tc>
      </w:tr>
      <w:tr w:rsidR="00AF3D5A" w:rsidRPr="00AF3D5A" w:rsidTr="002D61A6">
        <w:trPr>
          <w:trHeight w:val="42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18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010.02.018.0 ГБДОУ НАО  «Детский сад п. Шойна»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1 030 800,00</w:t>
            </w:r>
          </w:p>
        </w:tc>
      </w:tr>
      <w:tr w:rsidR="00AF3D5A" w:rsidRPr="00AF3D5A" w:rsidTr="002D61A6">
        <w:trPr>
          <w:trHeight w:val="42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19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010.02.019.0 ГБДОУ НАО  «ЦРР - ДС п</w:t>
            </w:r>
            <w:proofErr w:type="gramStart"/>
            <w:r w:rsidRPr="00AF3D5A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AF3D5A">
              <w:rPr>
                <w:color w:val="000000"/>
                <w:sz w:val="22"/>
                <w:szCs w:val="22"/>
              </w:rPr>
              <w:t>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3 418 500,00</w:t>
            </w:r>
          </w:p>
        </w:tc>
      </w:tr>
      <w:tr w:rsidR="00AF3D5A" w:rsidRPr="00AF3D5A" w:rsidTr="002D61A6">
        <w:trPr>
          <w:trHeight w:val="40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20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010.02.020.0 ГБДОУ НАО  «ЦРР - ДС «Гнёздышко»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3 890 400,00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21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010.02.021.0 ГБДОУ НАО «ЦРР-ДС «Умка»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3 272 300,00</w:t>
            </w:r>
          </w:p>
        </w:tc>
      </w:tr>
      <w:tr w:rsidR="00AF3D5A" w:rsidRPr="00AF3D5A" w:rsidTr="002D61A6">
        <w:trPr>
          <w:trHeight w:val="37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22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010.02.022.0 ГБДОУ НАО «ЦРР - ДС «Солнышко»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2 166 000,00</w:t>
            </w:r>
          </w:p>
        </w:tc>
      </w:tr>
      <w:tr w:rsidR="00AF3D5A" w:rsidRPr="00AF3D5A" w:rsidTr="002D61A6">
        <w:trPr>
          <w:trHeight w:val="40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23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010.02.023.0 ГБДОУ НАО «Детский сад Ромашка»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1 132 000,00</w:t>
            </w:r>
          </w:p>
        </w:tc>
      </w:tr>
      <w:tr w:rsidR="00AF3D5A" w:rsidRPr="00AF3D5A" w:rsidTr="002D61A6">
        <w:trPr>
          <w:trHeight w:val="42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24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010.02.024.0 ГБДОУ НАО «ЦРР - ДС «Аннушка»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1 361 000,00</w:t>
            </w:r>
          </w:p>
        </w:tc>
      </w:tr>
      <w:tr w:rsidR="00AF3D5A" w:rsidRPr="00AF3D5A" w:rsidTr="002D61A6">
        <w:trPr>
          <w:trHeight w:val="40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25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010.02.025.0 ГБДОУ НАО «Детский сад «Росток»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2 654 000,00</w:t>
            </w:r>
          </w:p>
        </w:tc>
      </w:tr>
      <w:tr w:rsidR="00AF3D5A" w:rsidRPr="00AF3D5A" w:rsidTr="002D61A6">
        <w:trPr>
          <w:trHeight w:val="42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26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010.02.026.0 ГБДОУ НАО «Детский сад «Теремок»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7 245 000,00</w:t>
            </w:r>
          </w:p>
        </w:tc>
      </w:tr>
      <w:tr w:rsidR="00AF3D5A" w:rsidRPr="00AF3D5A" w:rsidTr="002D61A6">
        <w:trPr>
          <w:trHeight w:val="41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27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010.02.027.0 ГБДОУ НАО «ЦРР - ДС «Сказка»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2 722 000,00</w:t>
            </w:r>
          </w:p>
        </w:tc>
      </w:tr>
      <w:tr w:rsidR="00AF3D5A" w:rsidRPr="00AF3D5A" w:rsidTr="002D61A6">
        <w:trPr>
          <w:trHeight w:val="40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28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010.02.028.0 ГБДОУ НАО «Детский сад «Родничок»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3 173 000,00</w:t>
            </w:r>
          </w:p>
        </w:tc>
      </w:tr>
      <w:tr w:rsidR="00AF3D5A" w:rsidRPr="00AF3D5A" w:rsidTr="002D61A6">
        <w:trPr>
          <w:trHeight w:val="41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29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010.02.029.0 ГБДОУ НАО «ЦРР - ДС «Радуга»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4 589 800,00</w:t>
            </w:r>
          </w:p>
        </w:tc>
      </w:tr>
      <w:tr w:rsidR="00AF3D5A" w:rsidRPr="00AF3D5A" w:rsidTr="002D61A6">
        <w:trPr>
          <w:trHeight w:val="42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30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010.02.030.0 ГБДОУ НАО «Детский сад «Кораблик»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3 192 000,00</w:t>
            </w:r>
          </w:p>
        </w:tc>
      </w:tr>
      <w:tr w:rsidR="00AF3D5A" w:rsidRPr="00AF3D5A" w:rsidTr="002D61A6">
        <w:trPr>
          <w:trHeight w:val="41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31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010.02.031.0 ГБДОУ НАО «Детский сад «Семицветик»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3 679 000,00</w:t>
            </w:r>
          </w:p>
        </w:tc>
      </w:tr>
      <w:tr w:rsidR="00AF3D5A" w:rsidRPr="00AF3D5A" w:rsidTr="002D61A6">
        <w:trPr>
          <w:trHeight w:val="4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32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010.04.001.0 ГБОУ НАО «СШ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3 016 900,00</w:t>
            </w:r>
          </w:p>
        </w:tc>
      </w:tr>
      <w:tr w:rsidR="00AF3D5A" w:rsidRPr="00AF3D5A" w:rsidTr="002D61A6">
        <w:trPr>
          <w:trHeight w:val="398"/>
        </w:trPr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33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 xml:space="preserve">010.04.002.0 ГБОУ НАО «СШ им. В.Л. Аншукова 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4 192 800,00</w:t>
            </w:r>
          </w:p>
        </w:tc>
      </w:tr>
      <w:tr w:rsidR="00AF3D5A" w:rsidRPr="00AF3D5A" w:rsidTr="002D61A6">
        <w:trPr>
          <w:trHeight w:val="300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с. Великовисочное»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</w:rPr>
            </w:pP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34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010.04.003.0 ГБОУ НАО «СШ п. Индига»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2 272 600,00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35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010.04.004.0 ГБОУ НАО «СШ п. Красное»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5 304 100,00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36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010.04.005.0 ГБОУ НАО «СШ с. Несь»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4 728 000,00</w:t>
            </w:r>
          </w:p>
        </w:tc>
      </w:tr>
      <w:tr w:rsidR="00AF3D5A" w:rsidRPr="00AF3D5A" w:rsidTr="002D61A6">
        <w:trPr>
          <w:trHeight w:val="40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37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010.04.006.0 ГБОУ НАО «СШ с. Нижняя Пёша»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2 026 900,00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38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010.04.007.0 ГБОУ НАО «СШ с. Оксино»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2 926 900,00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39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010.04.008.0 ГБОУ НАО «СШ с. Ома»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6 556 000,00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40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010.04.009.0 ГБОУ НАО «СШ с. Тельвиска»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4 242 700,00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41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010.04.010.0 ГБОУ НАО «СШ п. Харута»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4 255 500,00</w:t>
            </w:r>
          </w:p>
        </w:tc>
      </w:tr>
      <w:tr w:rsidR="00AF3D5A" w:rsidRPr="00AF3D5A" w:rsidTr="002D61A6">
        <w:trPr>
          <w:trHeight w:val="40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lastRenderedPageBreak/>
              <w:t>42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010.04.011.0 ГБОУ НАО «СШ п. Хорей - Вер»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6 931 400,00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43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010.04.012.0 ГБОУ НАО «СШ п. Шойна»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2 352 000,00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44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010.04.013.0 ГБОУ НАО «ОШ д. Андег»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2 729 700,00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45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010.04.014.0 ГБОУ НАО «ОШ п.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2 010 900,00</w:t>
            </w:r>
          </w:p>
        </w:tc>
      </w:tr>
      <w:tr w:rsidR="00AF3D5A" w:rsidRPr="00AF3D5A" w:rsidTr="002D61A6">
        <w:trPr>
          <w:trHeight w:val="42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46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010.04.015.0 ГБОУ НАО «ОШ п. Каратайка»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12 488 300,00</w:t>
            </w:r>
          </w:p>
        </w:tc>
      </w:tr>
      <w:tr w:rsidR="00AF3D5A" w:rsidRPr="00AF3D5A" w:rsidTr="002D61A6">
        <w:trPr>
          <w:trHeight w:val="41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47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010.04.016.0 ГБОУ НАО «ОШ п. Усть-Кара»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3 819 600,00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48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010.04.017.0 ГБОУ НАО «ОШ с. Коткино»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2 954 800,00</w:t>
            </w:r>
          </w:p>
        </w:tc>
      </w:tr>
      <w:tr w:rsidR="00AF3D5A" w:rsidRPr="00AF3D5A" w:rsidTr="002D61A6">
        <w:trPr>
          <w:trHeight w:val="36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49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010.04.018.0 ГБОУ НАО «ОШ п. Нельмин-Нос»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1 848 600,00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50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010.04.019.0 ГБОУ НАО «НШ п. Бугрино»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292 300,00</w:t>
            </w:r>
          </w:p>
        </w:tc>
      </w:tr>
      <w:tr w:rsidR="00AF3D5A" w:rsidRPr="00AF3D5A" w:rsidTr="002D61A6">
        <w:trPr>
          <w:trHeight w:val="37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51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010.04.022.0 ГБОУ НАО «НШ-ДС д. Верхняя Пёша»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990 600,00</w:t>
            </w:r>
          </w:p>
        </w:tc>
      </w:tr>
      <w:tr w:rsidR="00AF3D5A" w:rsidRPr="00AF3D5A" w:rsidTr="002D61A6">
        <w:trPr>
          <w:trHeight w:val="42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52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010.04.025.0 ГБОУ НАО «НШ-ДС д. Макарово»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838 500,00</w:t>
            </w:r>
          </w:p>
        </w:tc>
      </w:tr>
      <w:tr w:rsidR="00AF3D5A" w:rsidRPr="00AF3D5A" w:rsidTr="002D61A6">
        <w:trPr>
          <w:trHeight w:val="30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53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010.04.027.0 ГБОУ НАО «НШ-ДС п. Хонгурей»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1 472 200,00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54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010.04.028.0 ГБОУ НАО «НШ-ДС д. Куя»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378 400,00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55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010.04.030.0 ГБОУ НАО «Ненецкая санаторная школ</w:t>
            </w:r>
            <w:proofErr w:type="gramStart"/>
            <w:r w:rsidRPr="00AF3D5A">
              <w:rPr>
                <w:color w:val="000000"/>
                <w:sz w:val="22"/>
                <w:szCs w:val="22"/>
              </w:rPr>
              <w:t>а-</w:t>
            </w:r>
            <w:proofErr w:type="gramEnd"/>
            <w:r w:rsidRPr="00AF3D5A">
              <w:rPr>
                <w:color w:val="000000"/>
                <w:sz w:val="22"/>
                <w:szCs w:val="22"/>
              </w:rPr>
              <w:t xml:space="preserve"> интернат»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619 100,00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56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010.04.031.0 ГБОУ НАО «СШ № 1»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2 974 600,00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57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010.04.032.0 ГБОУ НАО «СШ № 2»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912 100,00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58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010.04.033.0 ГБОУ НАО «СШ № 3»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1 069 400,00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59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010.04.034.0 ГБОУ НАО «СШ № 4»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3 545 900,00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60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010.04.035.0 ГБОУ НАО «СШ № 5»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6 482 500,00</w:t>
            </w:r>
          </w:p>
        </w:tc>
      </w:tr>
      <w:tr w:rsidR="00AF3D5A" w:rsidRPr="00AF3D5A" w:rsidTr="002D61A6">
        <w:trPr>
          <w:trHeight w:val="45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61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010.04.037.0 ГБОУ НАО «НСШ им. А.П. Пырерки»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6 117 300,00</w:t>
            </w:r>
          </w:p>
        </w:tc>
      </w:tr>
      <w:tr w:rsidR="00AF3D5A" w:rsidRPr="00AF3D5A" w:rsidTr="002D61A6">
        <w:trPr>
          <w:trHeight w:val="41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62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010.06.001.0 ГБУДО НАО «ДДТ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398 000,00</w:t>
            </w:r>
          </w:p>
        </w:tc>
      </w:tr>
      <w:tr w:rsidR="00AF3D5A" w:rsidRPr="00AF3D5A" w:rsidTr="002D61A6">
        <w:trPr>
          <w:trHeight w:val="42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63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010.06.002.0 ГБУ ДО НАО «ДШИ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348 300,00</w:t>
            </w:r>
          </w:p>
        </w:tc>
      </w:tr>
      <w:tr w:rsidR="00AF3D5A" w:rsidRPr="00AF3D5A" w:rsidTr="002D61A6">
        <w:trPr>
          <w:trHeight w:val="41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64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010.06.003.0 ГБУ ДО НАО «ДЮСШ п</w:t>
            </w:r>
            <w:proofErr w:type="gramStart"/>
            <w:r w:rsidRPr="00AF3D5A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AF3D5A">
              <w:rPr>
                <w:color w:val="000000"/>
                <w:sz w:val="22"/>
                <w:szCs w:val="22"/>
              </w:rPr>
              <w:t>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1 313 900,00</w:t>
            </w:r>
          </w:p>
        </w:tc>
      </w:tr>
      <w:tr w:rsidR="00AF3D5A" w:rsidRPr="00AF3D5A" w:rsidTr="002D61A6">
        <w:trPr>
          <w:trHeight w:val="40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65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010.06.005.0 ГБУ ДО НАО «Дворец спорта «Норд»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8 334 200,00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66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010.06.006.0 ГБУ ДО НАО «ДЮЦ «Лидер»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6 995 000,00</w:t>
            </w:r>
          </w:p>
        </w:tc>
      </w:tr>
      <w:tr w:rsidR="00AF3D5A" w:rsidRPr="00AF3D5A" w:rsidTr="002D61A6">
        <w:trPr>
          <w:trHeight w:val="37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67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010.06.007.0 ГБУ ДО НАО «ДДТ г. Нарьян-Мара»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1 272 600,00</w:t>
            </w:r>
          </w:p>
        </w:tc>
      </w:tr>
      <w:tr w:rsidR="00AF3D5A" w:rsidRPr="00AF3D5A" w:rsidTr="002D61A6">
        <w:trPr>
          <w:trHeight w:val="41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68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010.06.008.0 ГБУ ДО НАО «ДШИ г. Нарьян-Мара»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1 185 000,00</w:t>
            </w:r>
          </w:p>
        </w:tc>
      </w:tr>
      <w:tr w:rsidR="00AF3D5A" w:rsidRPr="00AF3D5A" w:rsidTr="002D61A6">
        <w:trPr>
          <w:trHeight w:val="41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69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010.06.009.0 ГБУ ДО НАО «ЦДТ г. Нарьян-Мара»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759 500,00</w:t>
            </w:r>
          </w:p>
        </w:tc>
      </w:tr>
      <w:tr w:rsidR="00AF3D5A" w:rsidRPr="00AF3D5A" w:rsidTr="002D61A6">
        <w:trPr>
          <w:trHeight w:val="4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70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010.06.010.0 ГБУ ДО НАО «ДЮСШ «Старт»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8 361 300,00</w:t>
            </w:r>
          </w:p>
        </w:tc>
      </w:tr>
      <w:tr w:rsidR="00AF3D5A" w:rsidRPr="00AF3D5A" w:rsidTr="002D61A6">
        <w:trPr>
          <w:trHeight w:val="55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71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 xml:space="preserve">010.05.001.0 ГБПОУ НАО «Ненецкий аграрно </w:t>
            </w:r>
            <w:proofErr w:type="gramStart"/>
            <w:r w:rsidRPr="00AF3D5A">
              <w:rPr>
                <w:color w:val="000000"/>
                <w:sz w:val="22"/>
                <w:szCs w:val="22"/>
              </w:rPr>
              <w:t>-э</w:t>
            </w:r>
            <w:proofErr w:type="gramEnd"/>
            <w:r w:rsidRPr="00AF3D5A">
              <w:rPr>
                <w:color w:val="000000"/>
                <w:sz w:val="22"/>
                <w:szCs w:val="22"/>
              </w:rPr>
              <w:t>кономический техникум имени В.Г. Волкова»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4 721 200,00</w:t>
            </w:r>
          </w:p>
        </w:tc>
      </w:tr>
      <w:tr w:rsidR="00AF3D5A" w:rsidRPr="00AF3D5A" w:rsidTr="002D61A6">
        <w:trPr>
          <w:trHeight w:val="55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72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010.05.002.0 ГБПОУ НАО «Нарьян-Марский социально-гуманитарный колледж имени И.П. Выучейского»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6 474 000,00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73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010.05.003.0 ГБПОУ НАО «Ненецкое профессиональное училище»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5 519 900,00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74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010.07.001.0 ГБУ НАО «РЦМПиВПВМ»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563 800,00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75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010.07.002.0 ГБУ НАО «НРЦРО»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662 400,00</w:t>
            </w:r>
          </w:p>
        </w:tc>
      </w:tr>
      <w:tr w:rsidR="00AF3D5A" w:rsidRPr="00AF3D5A" w:rsidTr="002D61A6">
        <w:trPr>
          <w:trHeight w:val="39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76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010.50.001.0 ГБУК НАО «НЦБ им. А.И. Пичкова»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5 850 000,00</w:t>
            </w:r>
          </w:p>
        </w:tc>
      </w:tr>
      <w:tr w:rsidR="00AF3D5A" w:rsidRPr="00AF3D5A" w:rsidTr="002D61A6">
        <w:trPr>
          <w:trHeight w:val="41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77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010.51.001.0 ГБУК «Ненецкий краеведческий музей»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1 350 000,00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lastRenderedPageBreak/>
              <w:t>78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010.51.002.0 ГБУК «ИКиЛМЗ «Пустозерск»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900 000,00</w:t>
            </w:r>
          </w:p>
        </w:tc>
      </w:tr>
      <w:tr w:rsidR="00AF3D5A" w:rsidRPr="00AF3D5A" w:rsidTr="002D61A6">
        <w:trPr>
          <w:trHeight w:val="38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79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010.52.005.0 ГБУК НАО «Клуб «Созвездие»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630 000,00</w:t>
            </w:r>
          </w:p>
        </w:tc>
      </w:tr>
      <w:tr w:rsidR="00AF3D5A" w:rsidRPr="00AF3D5A" w:rsidTr="002D61A6">
        <w:trPr>
          <w:trHeight w:val="4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80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010.52.006.0 ГБУК НАО «ДК поселка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1 296 000,00</w:t>
            </w:r>
          </w:p>
        </w:tc>
      </w:tr>
      <w:tr w:rsidR="00AF3D5A" w:rsidRPr="00AF3D5A" w:rsidTr="002D61A6">
        <w:trPr>
          <w:trHeight w:val="42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81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010.52.007.0 ГБУК НАО «ДК деревни Андег»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936 000,00</w:t>
            </w:r>
          </w:p>
        </w:tc>
      </w:tr>
      <w:tr w:rsidR="00AF3D5A" w:rsidRPr="00AF3D5A" w:rsidTr="002D61A6">
        <w:trPr>
          <w:trHeight w:val="4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82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010.52.008.0 ГБУК НАО «Великовисочный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3 600 000,00</w:t>
            </w:r>
          </w:p>
        </w:tc>
      </w:tr>
      <w:tr w:rsidR="00AF3D5A" w:rsidRPr="00AF3D5A" w:rsidTr="002D61A6">
        <w:trPr>
          <w:trHeight w:val="40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83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010.52.011.0 ГБУК НАО «Несский Дом народного творчества»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1 440 000,00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84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010.52.012.0 ГБУК НАО «Культурный центр имени А.С.Савинковой»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1 008 000,00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85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010.52.013.0 ГБУК НАО «ДК п. Усть-Кара»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504 000,00</w:t>
            </w:r>
          </w:p>
        </w:tc>
      </w:tr>
      <w:tr w:rsidR="00AF3D5A" w:rsidRPr="00AF3D5A" w:rsidTr="002D61A6">
        <w:trPr>
          <w:trHeight w:val="37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86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010.52.014.0 ГБУК НАО «ДК поселка Бугрино»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36 000,00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87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010.52.016.0 ГБУК НАО «Омский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4 176 000,00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88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010.52.019.0 ГБУК НАО «Пешский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2 016 000,00</w:t>
            </w:r>
          </w:p>
        </w:tc>
      </w:tr>
      <w:tr w:rsidR="00AF3D5A" w:rsidRPr="00AF3D5A" w:rsidTr="002D61A6">
        <w:trPr>
          <w:trHeight w:val="34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89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 xml:space="preserve">010.52.022.0 ГБУК НАО «ДК поселка </w:t>
            </w:r>
            <w:proofErr w:type="gramStart"/>
            <w:r w:rsidRPr="00AF3D5A">
              <w:rPr>
                <w:color w:val="000000"/>
                <w:sz w:val="22"/>
                <w:szCs w:val="22"/>
              </w:rPr>
              <w:t>Красное</w:t>
            </w:r>
            <w:proofErr w:type="gramEnd"/>
            <w:r w:rsidRPr="00AF3D5A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720 000,00</w:t>
            </w:r>
          </w:p>
        </w:tc>
      </w:tr>
      <w:tr w:rsidR="00AF3D5A" w:rsidRPr="00AF3D5A" w:rsidTr="002D61A6">
        <w:trPr>
          <w:trHeight w:val="40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90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010.52.023.0 ГБУК НАО «Пустозерский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3 528 000,00</w:t>
            </w:r>
          </w:p>
        </w:tc>
      </w:tr>
      <w:tr w:rsidR="00AF3D5A" w:rsidRPr="00AF3D5A" w:rsidTr="002D61A6">
        <w:trPr>
          <w:trHeight w:val="4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91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010.52.026.0 ГБУК НАО "Тельвисочный СКЦ "Престиж"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4 032 000,00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92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010.52.028.0 ГБУК НАО "Тиманский ЦДК"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2 880 000,00</w:t>
            </w:r>
          </w:p>
        </w:tc>
      </w:tr>
      <w:tr w:rsidR="00AF3D5A" w:rsidRPr="00AF3D5A" w:rsidTr="002D61A6">
        <w:trPr>
          <w:trHeight w:val="3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93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010.52.030.0 ГБУК НАО «ИДЦ поселка Хорей-Вер»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1 512 000,00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94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010.52.031.0 ГБУК НАО «Харутинский сельский центр культуры и досуга»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1 080 000,00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95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010.52.032.0 ГБУК НАО «ДК села Шойна»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720 000,00</w:t>
            </w:r>
          </w:p>
        </w:tc>
      </w:tr>
      <w:tr w:rsidR="00AF3D5A" w:rsidRPr="00AF3D5A" w:rsidTr="002D61A6">
        <w:trPr>
          <w:trHeight w:val="32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96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010.52.033.0 ГБУК НАО «ДК поселка Каратайка»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2 520 000,00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97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010.53.001.0 ГБУ НАО «Дирекция по эксплуатации зданий учреждений культуры»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8 370 000,00</w:t>
            </w:r>
          </w:p>
        </w:tc>
      </w:tr>
      <w:tr w:rsidR="00AF3D5A" w:rsidRPr="00AF3D5A" w:rsidTr="002D61A6">
        <w:trPr>
          <w:trHeight w:val="36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98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010.06.004.0 ГБУ НАО «Спортивная школа «Труд»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color w:val="000000"/>
              </w:rPr>
            </w:pPr>
            <w:r w:rsidRPr="00AF3D5A">
              <w:rPr>
                <w:color w:val="000000"/>
              </w:rPr>
              <w:t>38 000 000,00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7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 xml:space="preserve"> Итого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3D5A" w:rsidRPr="00AF3D5A" w:rsidRDefault="00AF3D5A" w:rsidP="00AF3D5A">
            <w:pPr>
              <w:jc w:val="right"/>
              <w:rPr>
                <w:b/>
                <w:bCs/>
                <w:color w:val="000000"/>
              </w:rPr>
            </w:pPr>
            <w:r w:rsidRPr="00AF3D5A">
              <w:rPr>
                <w:b/>
                <w:bCs/>
                <w:color w:val="000000"/>
              </w:rPr>
              <w:t>329 284 400,00</w:t>
            </w:r>
          </w:p>
        </w:tc>
      </w:tr>
    </w:tbl>
    <w:p w:rsidR="00AF3D5A" w:rsidRPr="00AF3D5A" w:rsidRDefault="00AF3D5A" w:rsidP="00AF3D5A">
      <w:pPr>
        <w:jc w:val="center"/>
        <w:rPr>
          <w:rFonts w:eastAsiaTheme="minorHAnsi"/>
          <w:sz w:val="28"/>
          <w:szCs w:val="28"/>
          <w:lang w:eastAsia="en-US"/>
        </w:rPr>
      </w:pPr>
      <w:r w:rsidRPr="00AF3D5A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            ».</w:t>
      </w:r>
    </w:p>
    <w:p w:rsidR="00AF3D5A" w:rsidRPr="00AF3D5A" w:rsidRDefault="00AF3D5A" w:rsidP="00AF3D5A">
      <w:pPr>
        <w:jc w:val="center"/>
        <w:rPr>
          <w:rFonts w:eastAsiaTheme="minorHAnsi"/>
          <w:sz w:val="28"/>
          <w:szCs w:val="28"/>
          <w:lang w:eastAsia="en-US"/>
        </w:rPr>
      </w:pPr>
    </w:p>
    <w:p w:rsidR="00AF3D5A" w:rsidRPr="00AF3D5A" w:rsidRDefault="00AF3D5A" w:rsidP="00AF3D5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F3D5A" w:rsidRPr="00AF3D5A" w:rsidRDefault="00AF3D5A" w:rsidP="00AF3D5A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AF3D5A">
        <w:rPr>
          <w:rFonts w:eastAsiaTheme="minorHAnsi"/>
          <w:b/>
          <w:sz w:val="28"/>
          <w:szCs w:val="28"/>
          <w:lang w:eastAsia="en-US"/>
        </w:rPr>
        <w:t>____________</w:t>
      </w:r>
    </w:p>
    <w:p w:rsidR="00AF3D5A" w:rsidRDefault="00AF3D5A" w:rsidP="00101738">
      <w:pPr>
        <w:jc w:val="both"/>
        <w:rPr>
          <w:sz w:val="26"/>
          <w:szCs w:val="26"/>
        </w:rPr>
        <w:sectPr w:rsidR="00AF3D5A" w:rsidSect="00AF3D5A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21"/>
        <w:tblpPr w:leftFromText="180" w:rightFromText="180" w:vertAnchor="text" w:horzAnchor="margin" w:tblpY="-6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F3D5A" w:rsidRPr="00AF3D5A" w:rsidTr="00AF3D5A">
        <w:tc>
          <w:tcPr>
            <w:tcW w:w="4785" w:type="dxa"/>
          </w:tcPr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Приложение 2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3D5A" w:rsidRPr="00AF3D5A" w:rsidTr="00AF3D5A">
        <w:tc>
          <w:tcPr>
            <w:tcW w:w="4785" w:type="dxa"/>
          </w:tcPr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«Приложение 14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 от 28.04.2017 № 23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</w:t>
            </w:r>
            <w:proofErr w:type="gramStart"/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отдельным</w:t>
            </w:r>
            <w:proofErr w:type="gramEnd"/>
            <w:r w:rsidRPr="00AF3D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AF3D5A" w:rsidRDefault="00AF3D5A" w:rsidP="00101738">
      <w:pPr>
        <w:jc w:val="both"/>
        <w:rPr>
          <w:sz w:val="26"/>
          <w:szCs w:val="26"/>
        </w:rPr>
      </w:pPr>
    </w:p>
    <w:p w:rsidR="00AF3D5A" w:rsidRDefault="00AF3D5A" w:rsidP="00101738">
      <w:pPr>
        <w:jc w:val="both"/>
        <w:rPr>
          <w:sz w:val="26"/>
          <w:szCs w:val="26"/>
        </w:rPr>
      </w:pPr>
    </w:p>
    <w:p w:rsidR="00AF3D5A" w:rsidRPr="00AF3D5A" w:rsidRDefault="00AF3D5A" w:rsidP="00AF3D5A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AF3D5A" w:rsidRPr="00AF3D5A" w:rsidRDefault="00AF3D5A" w:rsidP="00AF3D5A">
      <w:pPr>
        <w:jc w:val="center"/>
        <w:rPr>
          <w:rFonts w:eastAsiaTheme="minorHAnsi"/>
          <w:b/>
          <w:sz w:val="26"/>
          <w:szCs w:val="26"/>
          <w:lang w:eastAsia="en-US"/>
        </w:rPr>
      </w:pPr>
      <w:proofErr w:type="gramStart"/>
      <w:r w:rsidRPr="00AF3D5A">
        <w:rPr>
          <w:rFonts w:eastAsiaTheme="minorHAnsi"/>
          <w:b/>
          <w:sz w:val="26"/>
          <w:szCs w:val="26"/>
          <w:lang w:eastAsia="en-US"/>
        </w:rPr>
        <w:t xml:space="preserve">Субсидии на возмещение расходов учреждениям дополнительного образования (в соответствии с постановлением Администрации НАО </w:t>
      </w:r>
      <w:proofErr w:type="gramEnd"/>
    </w:p>
    <w:p w:rsidR="00AF3D5A" w:rsidRPr="00AF3D5A" w:rsidRDefault="00AF3D5A" w:rsidP="00AF3D5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AF3D5A">
        <w:rPr>
          <w:rFonts w:eastAsiaTheme="minorHAnsi"/>
          <w:b/>
          <w:sz w:val="26"/>
          <w:szCs w:val="26"/>
          <w:lang w:eastAsia="en-US"/>
        </w:rPr>
        <w:t xml:space="preserve">от 16.12.2016 № 396-п «О частичном освобождении обучающихся в государственных организациях дополнительного образования Ненецкого автономного округа, государственных общеобразовательных организациях Ненецкого автономного округа, государственных дошкольных образовательных организациях Ненецкого автономного округа и иных государственных организациях Ненецкого автономного округа, осуществляющих обучение, реализующих дополнительные общеобразовательные программы, от платы за услуги по договору </w:t>
      </w:r>
    </w:p>
    <w:p w:rsidR="00AF3D5A" w:rsidRPr="00AF3D5A" w:rsidRDefault="00AF3D5A" w:rsidP="00AF3D5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AF3D5A">
        <w:rPr>
          <w:rFonts w:eastAsiaTheme="minorHAnsi"/>
          <w:b/>
          <w:sz w:val="26"/>
          <w:szCs w:val="26"/>
          <w:lang w:eastAsia="en-US"/>
        </w:rPr>
        <w:t>об оказании платных образовательных услуг»)</w:t>
      </w:r>
    </w:p>
    <w:p w:rsidR="00AF3D5A" w:rsidRPr="00AF3D5A" w:rsidRDefault="00AF3D5A" w:rsidP="00AF3D5A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AF3D5A" w:rsidRPr="00AF3D5A" w:rsidRDefault="00AF3D5A" w:rsidP="00AF3D5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866"/>
        <w:gridCol w:w="6237"/>
        <w:gridCol w:w="2126"/>
      </w:tblGrid>
      <w:tr w:rsidR="00AF3D5A" w:rsidRPr="00AF3D5A" w:rsidTr="002D61A6">
        <w:trPr>
          <w:trHeight w:val="3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F3D5A">
              <w:rPr>
                <w:b/>
                <w:color w:val="000000"/>
                <w:sz w:val="22"/>
                <w:szCs w:val="22"/>
              </w:rPr>
              <w:t>№ пп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</w:p>
          <w:p w:rsidR="00AF3D5A" w:rsidRPr="00AF3D5A" w:rsidRDefault="00AF3D5A" w:rsidP="00AF3D5A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AF3D5A">
              <w:rPr>
                <w:b/>
                <w:color w:val="000000"/>
                <w:sz w:val="22"/>
                <w:szCs w:val="22"/>
              </w:rPr>
              <w:t>Наименование учреждения</w:t>
            </w:r>
          </w:p>
          <w:p w:rsidR="00AF3D5A" w:rsidRPr="00AF3D5A" w:rsidRDefault="00AF3D5A" w:rsidP="00AF3D5A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F3D5A">
              <w:rPr>
                <w:b/>
                <w:color w:val="000000"/>
                <w:sz w:val="22"/>
                <w:szCs w:val="22"/>
              </w:rPr>
              <w:t>Сумма, руб.</w:t>
            </w:r>
          </w:p>
        </w:tc>
      </w:tr>
      <w:tr w:rsidR="00AF3D5A" w:rsidRPr="00AF3D5A" w:rsidTr="002D61A6">
        <w:trPr>
          <w:trHeight w:val="37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010.06.001.0 ГБУДО НАО  «ДДТ п. Искателей»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 xml:space="preserve">           2 347 200,00   </w:t>
            </w:r>
          </w:p>
        </w:tc>
      </w:tr>
      <w:tr w:rsidR="00AF3D5A" w:rsidRPr="00AF3D5A" w:rsidTr="002D61A6">
        <w:trPr>
          <w:trHeight w:val="40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010.06.002.0 ГБУ ДО НАО «ДШИ п. Искателей»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 xml:space="preserve">           8 845 000,00   </w:t>
            </w:r>
          </w:p>
        </w:tc>
      </w:tr>
      <w:tr w:rsidR="00AF3D5A" w:rsidRPr="00AF3D5A" w:rsidTr="002D61A6">
        <w:trPr>
          <w:trHeight w:val="4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lastRenderedPageBreak/>
              <w:t>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010.06.003.0 ГБУ ДО НАО «ДЮСШ п</w:t>
            </w:r>
            <w:proofErr w:type="gramStart"/>
            <w:r w:rsidRPr="00AF3D5A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AF3D5A">
              <w:rPr>
                <w:color w:val="000000"/>
                <w:sz w:val="22"/>
                <w:szCs w:val="22"/>
              </w:rPr>
              <w:t>скателей»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 xml:space="preserve">              918 300,00   </w:t>
            </w:r>
          </w:p>
        </w:tc>
      </w:tr>
      <w:tr w:rsidR="00AF3D5A" w:rsidRPr="00AF3D5A" w:rsidTr="002D61A6">
        <w:trPr>
          <w:trHeight w:val="42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010.06.005.0 ГБУ ДО НАО «Дворец спорта «Норд»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 xml:space="preserve">         44 356 700,00   </w:t>
            </w:r>
          </w:p>
        </w:tc>
      </w:tr>
      <w:tr w:rsidR="00AF3D5A" w:rsidRPr="00AF3D5A" w:rsidTr="002D61A6">
        <w:trPr>
          <w:trHeight w:val="4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010.06.006.0 ГБУ ДО НАО «ДЮЦ «Лидер»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 xml:space="preserve">           8 020 700,00   </w:t>
            </w:r>
          </w:p>
        </w:tc>
      </w:tr>
      <w:tr w:rsidR="00AF3D5A" w:rsidRPr="00AF3D5A" w:rsidTr="002D61A6">
        <w:trPr>
          <w:trHeight w:val="40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010.06.007.0 ГБУ ДО НАО «ДДТ г. Нарьян-Мара»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 xml:space="preserve">         11 286 500,00   </w:t>
            </w:r>
          </w:p>
        </w:tc>
      </w:tr>
      <w:tr w:rsidR="00AF3D5A" w:rsidRPr="00AF3D5A" w:rsidTr="002D61A6">
        <w:trPr>
          <w:trHeight w:val="42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010.06.008.0 ГБУ ДО НАО «ДШИ г. Нарьян-Мара»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 xml:space="preserve">         28 321 000,00   </w:t>
            </w:r>
          </w:p>
        </w:tc>
      </w:tr>
      <w:tr w:rsidR="00AF3D5A" w:rsidRPr="00AF3D5A" w:rsidTr="002D61A6">
        <w:trPr>
          <w:trHeight w:val="41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010.06.009.0 ГБУ ДО НАО «ЦДТ г. Нарьян-Мара»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 xml:space="preserve">           1 747 900,00   </w:t>
            </w:r>
          </w:p>
        </w:tc>
      </w:tr>
      <w:tr w:rsidR="00AF3D5A" w:rsidRPr="00AF3D5A" w:rsidTr="002D61A6">
        <w:trPr>
          <w:trHeight w:val="4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>9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>010.06.010.0 ГБУ ДО НАО «ДЮСШ «Старт»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rPr>
                <w:color w:val="000000"/>
                <w:sz w:val="22"/>
                <w:szCs w:val="22"/>
              </w:rPr>
            </w:pPr>
            <w:r w:rsidRPr="00AF3D5A">
              <w:rPr>
                <w:color w:val="000000"/>
                <w:sz w:val="22"/>
                <w:szCs w:val="22"/>
              </w:rPr>
              <w:t xml:space="preserve">           4 530 800,00   </w:t>
            </w:r>
          </w:p>
        </w:tc>
      </w:tr>
      <w:tr w:rsidR="00AF3D5A" w:rsidRPr="00AF3D5A" w:rsidTr="002D61A6">
        <w:trPr>
          <w:trHeight w:val="315"/>
        </w:trPr>
        <w:tc>
          <w:tcPr>
            <w:tcW w:w="7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color w:val="000000"/>
              </w:rPr>
            </w:pPr>
            <w:r w:rsidRPr="00AF3D5A">
              <w:rPr>
                <w:color w:val="000000"/>
              </w:rPr>
              <w:t xml:space="preserve">Итого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b/>
                <w:color w:val="000000"/>
              </w:rPr>
            </w:pPr>
            <w:r w:rsidRPr="00AF3D5A">
              <w:rPr>
                <w:color w:val="000000"/>
              </w:rPr>
              <w:t xml:space="preserve">     </w:t>
            </w:r>
            <w:r w:rsidRPr="00AF3D5A">
              <w:rPr>
                <w:b/>
                <w:color w:val="000000"/>
              </w:rPr>
              <w:t xml:space="preserve">110 374 100,00   </w:t>
            </w:r>
          </w:p>
        </w:tc>
      </w:tr>
    </w:tbl>
    <w:p w:rsidR="00AF3D5A" w:rsidRPr="00AF3D5A" w:rsidRDefault="00AF3D5A" w:rsidP="00AF3D5A">
      <w:pPr>
        <w:jc w:val="right"/>
        <w:rPr>
          <w:rFonts w:eastAsiaTheme="minorHAnsi"/>
          <w:sz w:val="28"/>
          <w:szCs w:val="28"/>
          <w:lang w:eastAsia="en-US"/>
        </w:rPr>
      </w:pPr>
      <w:r w:rsidRPr="00AF3D5A">
        <w:rPr>
          <w:rFonts w:eastAsiaTheme="minorHAnsi"/>
          <w:sz w:val="28"/>
          <w:szCs w:val="28"/>
          <w:lang w:eastAsia="en-US"/>
        </w:rPr>
        <w:t>».</w:t>
      </w:r>
    </w:p>
    <w:p w:rsidR="00AF3D5A" w:rsidRPr="00AF3D5A" w:rsidRDefault="00AF3D5A" w:rsidP="00AF3D5A">
      <w:pPr>
        <w:jc w:val="right"/>
        <w:rPr>
          <w:rFonts w:eastAsiaTheme="minorHAnsi"/>
          <w:b/>
          <w:sz w:val="28"/>
          <w:szCs w:val="28"/>
          <w:lang w:eastAsia="en-US"/>
        </w:rPr>
      </w:pPr>
    </w:p>
    <w:p w:rsidR="00AF3D5A" w:rsidRPr="00AF3D5A" w:rsidRDefault="00AF3D5A" w:rsidP="00AF3D5A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AF3D5A">
        <w:rPr>
          <w:rFonts w:eastAsiaTheme="minorHAnsi"/>
          <w:b/>
          <w:sz w:val="28"/>
          <w:szCs w:val="28"/>
          <w:lang w:eastAsia="en-US"/>
        </w:rPr>
        <w:t>__________</w:t>
      </w:r>
    </w:p>
    <w:p w:rsidR="00AF3D5A" w:rsidRDefault="00AF3D5A" w:rsidP="00101738">
      <w:pPr>
        <w:jc w:val="both"/>
        <w:rPr>
          <w:sz w:val="26"/>
          <w:szCs w:val="26"/>
        </w:rPr>
        <w:sectPr w:rsidR="00AF3D5A" w:rsidSect="00AF3D5A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AF3D5A" w:rsidRDefault="00AF3D5A" w:rsidP="00101738">
      <w:pPr>
        <w:jc w:val="both"/>
        <w:rPr>
          <w:sz w:val="26"/>
          <w:szCs w:val="26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F3D5A" w:rsidRPr="00AF3D5A" w:rsidTr="002D61A6">
        <w:tc>
          <w:tcPr>
            <w:tcW w:w="4785" w:type="dxa"/>
          </w:tcPr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Приложение 3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3D5A" w:rsidRPr="00AF3D5A" w:rsidTr="002D61A6">
        <w:tc>
          <w:tcPr>
            <w:tcW w:w="4785" w:type="dxa"/>
          </w:tcPr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«Приложение 28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 от 28.04.2017 № 23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</w:t>
            </w:r>
            <w:proofErr w:type="gramStart"/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отдельным</w:t>
            </w:r>
            <w:proofErr w:type="gramEnd"/>
            <w:r w:rsidRPr="00AF3D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AF3D5A" w:rsidRPr="00AF3D5A" w:rsidRDefault="00AF3D5A" w:rsidP="00AF3D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3D5A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AF3D5A" w:rsidRDefault="00AF3D5A" w:rsidP="00AF3D5A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AF3D5A" w:rsidRPr="00AF3D5A" w:rsidRDefault="00AF3D5A" w:rsidP="00AF3D5A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AF3D5A" w:rsidRPr="00AF3D5A" w:rsidRDefault="00AF3D5A" w:rsidP="00AF3D5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AF3D5A">
        <w:rPr>
          <w:rFonts w:eastAsiaTheme="minorHAnsi"/>
          <w:b/>
          <w:sz w:val="26"/>
          <w:szCs w:val="26"/>
          <w:lang w:eastAsia="en-US"/>
        </w:rPr>
        <w:t xml:space="preserve">Субсидии на обеспечение неисполненных расходных обязательств </w:t>
      </w:r>
    </w:p>
    <w:p w:rsidR="00AF3D5A" w:rsidRPr="00AF3D5A" w:rsidRDefault="00AF3D5A" w:rsidP="00AF3D5A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AF3D5A">
        <w:rPr>
          <w:rFonts w:eastAsiaTheme="minorHAnsi"/>
          <w:b/>
          <w:sz w:val="26"/>
          <w:szCs w:val="26"/>
          <w:lang w:eastAsia="en-US"/>
        </w:rPr>
        <w:t>по состоянию на 01.01.2017</w:t>
      </w:r>
    </w:p>
    <w:p w:rsidR="00AF3D5A" w:rsidRPr="00AF3D5A" w:rsidRDefault="00AF3D5A" w:rsidP="00AF3D5A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AF3D5A" w:rsidRPr="00AF3D5A" w:rsidRDefault="00AF3D5A" w:rsidP="00AF3D5A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W w:w="9209" w:type="dxa"/>
        <w:tblInd w:w="113" w:type="dxa"/>
        <w:tblLook w:val="04A0" w:firstRow="1" w:lastRow="0" w:firstColumn="1" w:lastColumn="0" w:noHBand="0" w:noVBand="1"/>
      </w:tblPr>
      <w:tblGrid>
        <w:gridCol w:w="820"/>
        <w:gridCol w:w="6405"/>
        <w:gridCol w:w="1984"/>
      </w:tblGrid>
      <w:tr w:rsidR="00AF3D5A" w:rsidRPr="00AF3D5A" w:rsidTr="002D61A6">
        <w:trPr>
          <w:trHeight w:val="2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b/>
                <w:bCs/>
                <w:sz w:val="22"/>
                <w:szCs w:val="22"/>
              </w:rPr>
            </w:pPr>
            <w:r w:rsidRPr="00AF3D5A">
              <w:rPr>
                <w:b/>
                <w:bCs/>
                <w:sz w:val="22"/>
                <w:szCs w:val="22"/>
              </w:rPr>
              <w:t>№ пп</w:t>
            </w:r>
          </w:p>
        </w:tc>
        <w:tc>
          <w:tcPr>
            <w:tcW w:w="6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b/>
                <w:bCs/>
                <w:sz w:val="22"/>
                <w:szCs w:val="22"/>
              </w:rPr>
            </w:pPr>
            <w:r w:rsidRPr="00AF3D5A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5A" w:rsidRPr="00AF3D5A" w:rsidRDefault="00AF3D5A" w:rsidP="00AF3D5A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AF3D5A" w:rsidRPr="00AF3D5A" w:rsidRDefault="00AF3D5A" w:rsidP="00AF3D5A">
            <w:pPr>
              <w:jc w:val="center"/>
              <w:rPr>
                <w:b/>
                <w:bCs/>
                <w:sz w:val="22"/>
                <w:szCs w:val="22"/>
              </w:rPr>
            </w:pPr>
            <w:r w:rsidRPr="00AF3D5A">
              <w:rPr>
                <w:b/>
                <w:bCs/>
                <w:sz w:val="22"/>
                <w:szCs w:val="22"/>
              </w:rPr>
              <w:t>Сумма, руб.</w:t>
            </w:r>
          </w:p>
          <w:p w:rsidR="00AF3D5A" w:rsidRPr="00AF3D5A" w:rsidRDefault="00AF3D5A" w:rsidP="00AF3D5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010.52.003.0 ГБУ НАО «Центр арктического туризма»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492 700,00</w:t>
            </w:r>
          </w:p>
        </w:tc>
      </w:tr>
      <w:tr w:rsidR="00AF3D5A" w:rsidRPr="00AF3D5A" w:rsidTr="002D61A6">
        <w:trPr>
          <w:trHeight w:val="36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010.02.001.0 ГБДОУ НАО  «Детский сад п.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1 536 800,00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010.02.003.0 ГБДОУ НАО  «Детский сад с. Великовисочное»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1 411 600,00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4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010.02.004.0 ГБДОУ НАО  «Детский сад п. Индига»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1 500 000,00</w:t>
            </w:r>
          </w:p>
        </w:tc>
      </w:tr>
      <w:tr w:rsidR="00AF3D5A" w:rsidRPr="00AF3D5A" w:rsidTr="002D61A6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5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010.02.005.0 ГБДОУ НАО  «Детский сад п. Каратайка»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1 446 700,00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6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010.02.006.0 ГБДОУ НАО  «Детский сад п. Бугрино»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394 400,00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7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010.02.009.0 ГБДОУ НАО  «Детский сад п. Нельмин-Нос»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3 171 100,00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010.02.010.0 ГБДОУ НАО  «Детский сад с. Несь»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721 500,00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</w:p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010.02.011.0 ГБДОУ НАО  «Детский сад с. Нижняя - Пёша»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</w:p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2 333 900,00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10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010.02.012.0 ГБДОУ НАО  «Детский сад с. Оксино»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1 332 100,00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11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010.02.013.0 ГБДОУ НАО  «Детский сад с. Ома»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1 150 200,00</w:t>
            </w:r>
          </w:p>
        </w:tc>
      </w:tr>
      <w:tr w:rsidR="00AF3D5A" w:rsidRPr="00AF3D5A" w:rsidTr="002D61A6">
        <w:trPr>
          <w:trHeight w:val="4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12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010.02.014.0 ГБДОУ НАО  «Детский сад с. Тельвиска»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1 374 300,00</w:t>
            </w:r>
          </w:p>
        </w:tc>
      </w:tr>
      <w:tr w:rsidR="00AF3D5A" w:rsidRPr="00AF3D5A" w:rsidTr="002D61A6">
        <w:trPr>
          <w:trHeight w:val="4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13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010.02.015.0 ГБДОУ НАО  «Детский сад п. Усть - Кара»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630 700,00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14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010.02.016.0 ГБДОУ НАО  «Детский сад п. Харута»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1 963 600,00</w:t>
            </w:r>
          </w:p>
        </w:tc>
      </w:tr>
      <w:tr w:rsidR="00AF3D5A" w:rsidRPr="00AF3D5A" w:rsidTr="002D61A6">
        <w:trPr>
          <w:trHeight w:val="49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15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 xml:space="preserve">010.02.017.0 ГБДОУ НАО  «Детский сад п. Хорей </w:t>
            </w:r>
            <w:proofErr w:type="gramStart"/>
            <w:r w:rsidRPr="00AF3D5A">
              <w:rPr>
                <w:sz w:val="22"/>
                <w:szCs w:val="22"/>
              </w:rPr>
              <w:t>-В</w:t>
            </w:r>
            <w:proofErr w:type="gramEnd"/>
            <w:r w:rsidRPr="00AF3D5A">
              <w:rPr>
                <w:sz w:val="22"/>
                <w:szCs w:val="22"/>
              </w:rPr>
              <w:t>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1 755 800,00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16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010.02.018.0 ГБДОУ НАО  «Детский сад п. Шойна»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174 700,00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17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010.02.019.0 ГБДОУ НАО  «ЦРР - ДС п</w:t>
            </w:r>
            <w:proofErr w:type="gramStart"/>
            <w:r w:rsidRPr="00AF3D5A">
              <w:rPr>
                <w:sz w:val="22"/>
                <w:szCs w:val="22"/>
              </w:rPr>
              <w:t>.И</w:t>
            </w:r>
            <w:proofErr w:type="gramEnd"/>
            <w:r w:rsidRPr="00AF3D5A">
              <w:rPr>
                <w:sz w:val="22"/>
                <w:szCs w:val="22"/>
              </w:rPr>
              <w:t>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800 000,00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18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010.02.020.0 ГБДОУ НАО  «ЦРР - ДС «Гнёздышко»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1 522 400,00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19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010.02.021.0 ГБДОУ НАО «ЦРР-ДС «Умка»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342 700,00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20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010.02.022.0 ГБДОУ НАО «ЦРР - ДС «Солнышко»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951 200,00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21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010.02.024.0 ГБДОУ НАО «ЦРР – ДС «Аннушка»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800 000,00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22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010.02.025.0 ГБДОУ НАО «Детский сад «Росток»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800 000,00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23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010.02.026.0 ГБДОУ НАО «Детский сад «Теремок»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4 000 000,00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24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010.02.027.0 ГБДОУ НАО «ЦРР - ДС «Сказка»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800 000,00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25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010.02.028.0 ГБДОУ НАО «Детский сад «Родничок»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800 000,00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26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010.02.029.0 ГБДОУ НАО «ЦРР - ДС «Радуга»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1 500 000,00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27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010.02.030.0 ГБДОУ НАО «Детский сад «Кораблик»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803 200,00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28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010.02.031.0 ГБДОУ НАО «Детский сад «Семицветик»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2 500 000,00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29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010.02.009.0 ГБДОУ НАО  «Детский сад п. Нельмин-Нос»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89 900,00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30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010.02.010.0 ГБДОУ НАО  «Детский сад с. Несь»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363 100,00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31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010.02.020.0 ГБДОУ НАО  «ЦРР - ДС «Гнёздышко»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24 800,00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32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010.02.021.0 ГБДОУ НАО «ЦРР-ДС «Умка»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997 100,00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33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010.02.016.0 ГБДОУ НАО  «Детский сад п. Харута»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8 800,00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34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010.02.022.0 ГБДОУ НАО «ЦРР - ДС «Солнышко»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16 600,00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35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010.02.024.0 ГБДОУ НАО «ЦРР - ДС «Аннушка»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22 900,00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36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010.02.026.0 ГБДОУ НАО «Детский сад «Теремок»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146 800,00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37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010.02.027.0 ГБДОУ НАО «ЦРР - ДС «Сказка»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90 300,00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38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010.02.031.0 ГБДОУ НАО «Детский сад «Семицветик»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30 000,00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39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010.04.001.0 ГБОУ НАО «СШ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6 255 600,00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40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010.04.002.0 ГБОУ НАО «СШ им. В.Л. Аншукова с. Великовисочное»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4 940 200,00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41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010.04.003.0 ГБОУ НАО «СШ п. Индига»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1 431 900,00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42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010.04.004.0 ГБОУ НАО «СШ п. Красное»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2 345 600,00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43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010.04.005.0 ГБОУ НАО «СШ с</w:t>
            </w:r>
            <w:proofErr w:type="gramStart"/>
            <w:r w:rsidRPr="00AF3D5A">
              <w:rPr>
                <w:sz w:val="22"/>
                <w:szCs w:val="22"/>
              </w:rPr>
              <w:t>.Н</w:t>
            </w:r>
            <w:proofErr w:type="gramEnd"/>
            <w:r w:rsidRPr="00AF3D5A">
              <w:rPr>
                <w:sz w:val="22"/>
                <w:szCs w:val="22"/>
              </w:rPr>
              <w:t>есь»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6 051 000,00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44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010.04.006.0 ГБОУ НАО «СШ с. Нижняя Пёша»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1 591 800,00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45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010.04.007.0 ГБОУ НАО «СШ с</w:t>
            </w:r>
            <w:proofErr w:type="gramStart"/>
            <w:r w:rsidRPr="00AF3D5A">
              <w:rPr>
                <w:sz w:val="22"/>
                <w:szCs w:val="22"/>
              </w:rPr>
              <w:t>.О</w:t>
            </w:r>
            <w:proofErr w:type="gramEnd"/>
            <w:r w:rsidRPr="00AF3D5A">
              <w:rPr>
                <w:sz w:val="22"/>
                <w:szCs w:val="22"/>
              </w:rPr>
              <w:t>ксино»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952 300,00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46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010.04.008.0 ГБОУ НАО «СШ с. Ома»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2 168 400,00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lastRenderedPageBreak/>
              <w:t>47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010.04.009.0 ГБОУ НАО «СШ с. Тельвиска»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3 141 100,00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48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010.04.010.0 ГБОУ НАО «СШ п. Харута»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3 382 000,00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49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 xml:space="preserve">010.04.011.0 ГБОУ НАО «СШ п. Хорей </w:t>
            </w:r>
            <w:proofErr w:type="gramStart"/>
            <w:r w:rsidRPr="00AF3D5A">
              <w:rPr>
                <w:sz w:val="22"/>
                <w:szCs w:val="22"/>
              </w:rPr>
              <w:t>-В</w:t>
            </w:r>
            <w:proofErr w:type="gramEnd"/>
            <w:r w:rsidRPr="00AF3D5A">
              <w:rPr>
                <w:sz w:val="22"/>
                <w:szCs w:val="22"/>
              </w:rPr>
              <w:t>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2 639 900,00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50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010.04.012.0 ГБОУ НАО «СШ п. Шойна»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1 293 400,00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51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010.04.013.0 ГБОУ НАО «ОШ д. Андег»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1 375 500,00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52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010.04.014.0 ГБОУ НАО «ОШ п.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1 348 500,00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53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010.04.015.0 ГБОУ НАО «ОШ п. Каратайка»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2 755 700,00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54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010.04.016.0 ГБОУ НАО «ОШ п. Усть-Кара»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3 668 300,00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55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010.04.017.0 ГБОУ НАО «ОШ с. Коткино»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1 695 800,00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56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010.04.018.0 ГБОУ НАО «ОШ п. Нельмин-Нос»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1 096 000,00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57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010.04.019.0 ГБОУ НАО «НШ п. Бугрино»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508 000,00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58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010.04.022.0 ГБОУ НАО «НШ-ДС д. Верхняя Пёша»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700 900,00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59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010.04.025.0 ГБОУ НАО «НШ-ДС д. Макарово»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249 500,00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60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010.04.027.0 ГБОУ НАО «НШ-ДС п. Хонгурей»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495 000,00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61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010.04.030.0 ГБОУ НАО «Ненецкая санаторная школ</w:t>
            </w:r>
            <w:proofErr w:type="gramStart"/>
            <w:r w:rsidRPr="00AF3D5A">
              <w:rPr>
                <w:sz w:val="22"/>
                <w:szCs w:val="22"/>
              </w:rPr>
              <w:t>а-</w:t>
            </w:r>
            <w:proofErr w:type="gramEnd"/>
            <w:r w:rsidRPr="00AF3D5A">
              <w:rPr>
                <w:sz w:val="22"/>
                <w:szCs w:val="22"/>
              </w:rPr>
              <w:t xml:space="preserve"> интернат»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892 900,00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62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010.04.031.0 ГБОУ НАО «СШ № 1»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1 229 500,00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63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010.04.032.0 ГБОУ НАО «СШ № 2»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3 684 100,00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64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010.04.033.0 ГБОУ НАО «СШ № 3»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3 407 200,00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65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010.04.034.0 ГБОУ НАО «СШ № 4»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2 722 000,00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66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010.04.035.0 ГБОУ НАО «СШ № 5»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3 198 400,00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67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010.04.037.0 ГБОУ НАО «НСШ им. А.П. Пырерки»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4 097 900,00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68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010.04.001.0 ГБОУ НАО «СШ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425 400,00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69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010.04.003.0 ГБОУ НАО «СШ п. Индига»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78 100,00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70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010.04.004.0 ГБОУ НАО «СШ п. Красное»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505 800,00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71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010.04.010.0 ГБОУ НАО «СШ п. Харута»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100 000,00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72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010.04.014.0 ГБОУ НАО «ОШ п.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477 400,00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73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010.04.019.0 ГБОУ НАО «НШ п. Бугрино»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62 500,00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74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010.04.031.0 ГБОУ НАО «СШ № 1»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3 651 900,00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75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010.04.033.0 ГБОУ НАО «СШ № 3»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247 500,00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76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010.06.001.0 ГБУДО НАО  «ДДТ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160 400,00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77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010.06.002.0 ГБУ ДО НАО «ДШИ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78 200,00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78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010.06.006.0 ГБУ ДО НАО «ДЮЦ «Лидер»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1 759 100,00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79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010.06.007.0 ГБУ ДО НАО «ДДТ г. Нарьян-Мара»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61 800,00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80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010.06.009.0 ГБУ ДО НАО «ЦДТ г. Нарьян-Мара»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55 400,00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81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010.06.010.0 ГБУ ДО НАО «ДЮСШ «Старт»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1 590 500,00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82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 xml:space="preserve">010.05.001.0 ГБПОУ НАО «Ненецкий аграрно </w:t>
            </w:r>
            <w:proofErr w:type="gramStart"/>
            <w:r w:rsidRPr="00AF3D5A">
              <w:rPr>
                <w:sz w:val="22"/>
                <w:szCs w:val="22"/>
              </w:rPr>
              <w:t>-э</w:t>
            </w:r>
            <w:proofErr w:type="gramEnd"/>
            <w:r w:rsidRPr="00AF3D5A">
              <w:rPr>
                <w:sz w:val="22"/>
                <w:szCs w:val="22"/>
              </w:rPr>
              <w:t>кономический техникум имени В.Г. Волкова»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1 198 600,00</w:t>
            </w:r>
          </w:p>
        </w:tc>
      </w:tr>
      <w:tr w:rsidR="00AF3D5A" w:rsidRPr="00AF3D5A" w:rsidTr="002D61A6">
        <w:trPr>
          <w:trHeight w:val="661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83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010.05.002.0 ГБПОУ НАО «Нарьян-Марский социально-гуманитарный колледж имени И.П. Выучейского»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673 600,00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84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010.05.003.0 ГБПОУ НАО «Ненецкое профессиональное училище»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581 700,00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85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010.07.001.0 ГБУ НАО «РЦМПиВПВМ»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56 000,00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86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010.07.001.0 ГБУ НАО «РЦМПиВПВМ»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37 000,00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lastRenderedPageBreak/>
              <w:t>87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010.07.001.0 ГБУ НАО «РЦМПиВПВМ»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7 000,00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88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010.50.001.0 ГБУК НАО «НЦБ им. А.И. Пичкова»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1 202 500,00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89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010.52.006.0 ГБУК НАО «ДК поселка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65 900,00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90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010.52.007.0 ГБУК НАО «ДК деревни Андег»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66 100,00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91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010.52.008.0 ГБУК НАО «Великовисочный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234 200,00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92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010.52.011.0 ГБУК НАО «Несский Дом народного творчества»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83 000,00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93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010.52.012.0 ГБУК НАО «Культурный центр имени А.С.Савинковой»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104 000,00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94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010.52.013.0 ГБУК НАО «ДК п. Усть-Кара»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43 900,00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95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010.52.016.0 ГБУК НАО «Омский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207 500,00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96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010.52.019.0 ГБУК НАО «Пешский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95 300,00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97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 xml:space="preserve">010.52.022.0 ГБУК НАО «ДК поселка </w:t>
            </w:r>
            <w:proofErr w:type="gramStart"/>
            <w:r w:rsidRPr="00AF3D5A">
              <w:rPr>
                <w:sz w:val="22"/>
                <w:szCs w:val="22"/>
              </w:rPr>
              <w:t>Красное</w:t>
            </w:r>
            <w:proofErr w:type="gramEnd"/>
            <w:r w:rsidRPr="00AF3D5A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234 500,00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98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010.52.026.0 ГБУК НАО «Тельвисочный СКЦ «Престиж»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37 200,00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99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010.52.028.0 ГБУК НАО «Тиманский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28 200,00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100</w:t>
            </w:r>
          </w:p>
        </w:tc>
        <w:tc>
          <w:tcPr>
            <w:tcW w:w="6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010.52.030.0 ГБУК НАО «ИДЦ поселка Хорей-Вер»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74 000,00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101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010.52.031.0 ГБУК НАО «Харутинский сельский центр культуры и досуга»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81 300,00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102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010.52.032.0 ГБУК НАО «ДК села Шойна»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78 800,00</w:t>
            </w:r>
          </w:p>
        </w:tc>
      </w:tr>
      <w:tr w:rsidR="00AF3D5A" w:rsidRPr="00AF3D5A" w:rsidTr="002D61A6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103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010.52.033.0 ГБУК НАО «ДК поселка Каратайка»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187 300,00</w:t>
            </w:r>
          </w:p>
        </w:tc>
      </w:tr>
      <w:tr w:rsidR="00AF3D5A" w:rsidRPr="00AF3D5A" w:rsidTr="002D61A6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104</w:t>
            </w:r>
          </w:p>
        </w:tc>
        <w:tc>
          <w:tcPr>
            <w:tcW w:w="6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3D5A" w:rsidRPr="00AF3D5A" w:rsidRDefault="00AF3D5A" w:rsidP="00AF3D5A">
            <w:pPr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010.53.001.0 ГБУ НАО «Дирекция по эксплуатации зданий учреждений культуры»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sz w:val="22"/>
                <w:szCs w:val="22"/>
              </w:rPr>
            </w:pPr>
            <w:r w:rsidRPr="00AF3D5A">
              <w:rPr>
                <w:sz w:val="22"/>
                <w:szCs w:val="22"/>
              </w:rPr>
              <w:t>357 600,00</w:t>
            </w:r>
          </w:p>
        </w:tc>
      </w:tr>
      <w:tr w:rsidR="00AF3D5A" w:rsidRPr="00AF3D5A" w:rsidTr="002D61A6">
        <w:trPr>
          <w:trHeight w:val="345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3D5A" w:rsidRPr="00AF3D5A" w:rsidRDefault="00AF3D5A" w:rsidP="00AF3D5A">
            <w:pPr>
              <w:jc w:val="center"/>
              <w:rPr>
                <w:b/>
                <w:bCs/>
                <w:sz w:val="22"/>
                <w:szCs w:val="22"/>
              </w:rPr>
            </w:pPr>
            <w:r w:rsidRPr="00AF3D5A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3D5A" w:rsidRPr="00AF3D5A" w:rsidRDefault="00AF3D5A" w:rsidP="00AF3D5A">
            <w:pPr>
              <w:jc w:val="right"/>
              <w:rPr>
                <w:b/>
                <w:bCs/>
                <w:sz w:val="22"/>
                <w:szCs w:val="22"/>
              </w:rPr>
            </w:pPr>
            <w:r w:rsidRPr="00AF3D5A">
              <w:rPr>
                <w:b/>
                <w:bCs/>
                <w:sz w:val="22"/>
                <w:szCs w:val="22"/>
              </w:rPr>
              <w:t>123 1</w:t>
            </w:r>
            <w:r w:rsidRPr="00AF3D5A">
              <w:rPr>
                <w:b/>
                <w:bCs/>
                <w:sz w:val="22"/>
                <w:szCs w:val="22"/>
                <w:lang w:val="en-US"/>
              </w:rPr>
              <w:t>07</w:t>
            </w:r>
            <w:r w:rsidRPr="00AF3D5A">
              <w:rPr>
                <w:b/>
                <w:bCs/>
                <w:sz w:val="22"/>
                <w:szCs w:val="22"/>
              </w:rPr>
              <w:t xml:space="preserve"> </w:t>
            </w:r>
            <w:r w:rsidRPr="00AF3D5A">
              <w:rPr>
                <w:b/>
                <w:bCs/>
                <w:sz w:val="22"/>
                <w:szCs w:val="22"/>
                <w:lang w:val="en-US"/>
              </w:rPr>
              <w:t>500</w:t>
            </w:r>
            <w:r w:rsidRPr="00AF3D5A">
              <w:rPr>
                <w:b/>
                <w:bCs/>
                <w:sz w:val="22"/>
                <w:szCs w:val="22"/>
              </w:rPr>
              <w:t>,00</w:t>
            </w:r>
          </w:p>
        </w:tc>
      </w:tr>
    </w:tbl>
    <w:p w:rsidR="00AF3D5A" w:rsidRPr="00AF3D5A" w:rsidRDefault="00AF3D5A" w:rsidP="00AF3D5A">
      <w:pPr>
        <w:jc w:val="right"/>
        <w:rPr>
          <w:rFonts w:eastAsiaTheme="minorHAnsi"/>
          <w:sz w:val="28"/>
          <w:szCs w:val="28"/>
          <w:lang w:eastAsia="en-US"/>
        </w:rPr>
      </w:pPr>
      <w:r w:rsidRPr="00AF3D5A">
        <w:rPr>
          <w:rFonts w:eastAsiaTheme="minorHAnsi"/>
          <w:sz w:val="28"/>
          <w:szCs w:val="28"/>
          <w:lang w:eastAsia="en-US"/>
        </w:rPr>
        <w:t>».</w:t>
      </w:r>
    </w:p>
    <w:p w:rsidR="00AF3D5A" w:rsidRPr="00AF3D5A" w:rsidRDefault="00AF3D5A" w:rsidP="00AF3D5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F3D5A" w:rsidRPr="00AF3D5A" w:rsidRDefault="00AF3D5A" w:rsidP="00AF3D5A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AF3D5A">
        <w:rPr>
          <w:rFonts w:eastAsiaTheme="minorHAnsi"/>
          <w:b/>
          <w:sz w:val="28"/>
          <w:szCs w:val="28"/>
          <w:lang w:eastAsia="en-US"/>
        </w:rPr>
        <w:t>____________</w:t>
      </w:r>
    </w:p>
    <w:p w:rsidR="00AF3D5A" w:rsidRPr="009D148E" w:rsidRDefault="00AF3D5A" w:rsidP="00101738">
      <w:pPr>
        <w:jc w:val="both"/>
        <w:rPr>
          <w:sz w:val="26"/>
          <w:szCs w:val="26"/>
        </w:rPr>
      </w:pPr>
    </w:p>
    <w:sectPr w:rsidR="00AF3D5A" w:rsidRPr="009D148E" w:rsidSect="00AF3D5A">
      <w:pgSz w:w="11907" w:h="16840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985" w:rsidRDefault="00380985" w:rsidP="006D2B2D">
      <w:r>
        <w:separator/>
      </w:r>
    </w:p>
  </w:endnote>
  <w:endnote w:type="continuationSeparator" w:id="0">
    <w:p w:rsidR="00380985" w:rsidRDefault="00380985" w:rsidP="006D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C65" w:rsidRDefault="00D84C65">
    <w:pPr>
      <w:pStyle w:val="a7"/>
      <w:jc w:val="center"/>
    </w:pPr>
  </w:p>
  <w:p w:rsidR="00D84C65" w:rsidRDefault="00D84C6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985" w:rsidRDefault="00380985" w:rsidP="006D2B2D">
      <w:r>
        <w:separator/>
      </w:r>
    </w:p>
  </w:footnote>
  <w:footnote w:type="continuationSeparator" w:id="0">
    <w:p w:rsidR="00380985" w:rsidRDefault="00380985" w:rsidP="006D2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73496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84C65" w:rsidRPr="00D07DC5" w:rsidRDefault="00D84C65">
        <w:pPr>
          <w:pStyle w:val="ab"/>
          <w:jc w:val="center"/>
          <w:rPr>
            <w:sz w:val="20"/>
            <w:szCs w:val="20"/>
          </w:rPr>
        </w:pPr>
        <w:r w:rsidRPr="00D07DC5">
          <w:rPr>
            <w:sz w:val="20"/>
            <w:szCs w:val="20"/>
          </w:rPr>
          <w:fldChar w:fldCharType="begin"/>
        </w:r>
        <w:r w:rsidRPr="00D07DC5">
          <w:rPr>
            <w:sz w:val="20"/>
            <w:szCs w:val="20"/>
          </w:rPr>
          <w:instrText>PAGE   \* MERGEFORMAT</w:instrText>
        </w:r>
        <w:r w:rsidRPr="00D07DC5">
          <w:rPr>
            <w:sz w:val="20"/>
            <w:szCs w:val="20"/>
          </w:rPr>
          <w:fldChar w:fldCharType="separate"/>
        </w:r>
        <w:r w:rsidR="00580FE5">
          <w:rPr>
            <w:noProof/>
            <w:sz w:val="20"/>
            <w:szCs w:val="20"/>
          </w:rPr>
          <w:t>4</w:t>
        </w:r>
        <w:r w:rsidRPr="00D07DC5">
          <w:rPr>
            <w:sz w:val="20"/>
            <w:szCs w:val="20"/>
          </w:rPr>
          <w:fldChar w:fldCharType="end"/>
        </w:r>
      </w:p>
    </w:sdtContent>
  </w:sdt>
  <w:p w:rsidR="00D84C65" w:rsidRDefault="00D84C6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D0784"/>
    <w:multiLevelType w:val="hybridMultilevel"/>
    <w:tmpl w:val="74E28C00"/>
    <w:lvl w:ilvl="0" w:tplc="1AE07DEE">
      <w:start w:val="1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A06FB2"/>
    <w:multiLevelType w:val="multilevel"/>
    <w:tmpl w:val="A2924A4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93D6759"/>
    <w:multiLevelType w:val="multilevel"/>
    <w:tmpl w:val="3F66BCE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CAC31BA"/>
    <w:multiLevelType w:val="hybridMultilevel"/>
    <w:tmpl w:val="D2DA84EA"/>
    <w:lvl w:ilvl="0" w:tplc="7D76B5C0">
      <w:start w:val="1"/>
      <w:numFmt w:val="decimal"/>
      <w:lvlText w:val="%1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1" w:tplc="3B6E48D8">
      <w:numFmt w:val="none"/>
      <w:lvlText w:val=""/>
      <w:lvlJc w:val="left"/>
      <w:pPr>
        <w:tabs>
          <w:tab w:val="num" w:pos="360"/>
        </w:tabs>
      </w:pPr>
    </w:lvl>
    <w:lvl w:ilvl="2" w:tplc="142AEBA6">
      <w:numFmt w:val="none"/>
      <w:lvlText w:val=""/>
      <w:lvlJc w:val="left"/>
      <w:pPr>
        <w:tabs>
          <w:tab w:val="num" w:pos="360"/>
        </w:tabs>
      </w:pPr>
    </w:lvl>
    <w:lvl w:ilvl="3" w:tplc="F35EE3E4">
      <w:numFmt w:val="none"/>
      <w:lvlText w:val=""/>
      <w:lvlJc w:val="left"/>
      <w:pPr>
        <w:tabs>
          <w:tab w:val="num" w:pos="360"/>
        </w:tabs>
      </w:pPr>
    </w:lvl>
    <w:lvl w:ilvl="4" w:tplc="2A848F32">
      <w:numFmt w:val="none"/>
      <w:lvlText w:val=""/>
      <w:lvlJc w:val="left"/>
      <w:pPr>
        <w:tabs>
          <w:tab w:val="num" w:pos="360"/>
        </w:tabs>
      </w:pPr>
    </w:lvl>
    <w:lvl w:ilvl="5" w:tplc="E76A908C">
      <w:numFmt w:val="none"/>
      <w:lvlText w:val=""/>
      <w:lvlJc w:val="left"/>
      <w:pPr>
        <w:tabs>
          <w:tab w:val="num" w:pos="360"/>
        </w:tabs>
      </w:pPr>
    </w:lvl>
    <w:lvl w:ilvl="6" w:tplc="C786D4B4">
      <w:numFmt w:val="none"/>
      <w:lvlText w:val=""/>
      <w:lvlJc w:val="left"/>
      <w:pPr>
        <w:tabs>
          <w:tab w:val="num" w:pos="360"/>
        </w:tabs>
      </w:pPr>
    </w:lvl>
    <w:lvl w:ilvl="7" w:tplc="93F81F84">
      <w:numFmt w:val="none"/>
      <w:lvlText w:val=""/>
      <w:lvlJc w:val="left"/>
      <w:pPr>
        <w:tabs>
          <w:tab w:val="num" w:pos="360"/>
        </w:tabs>
      </w:pPr>
    </w:lvl>
    <w:lvl w:ilvl="8" w:tplc="58D20C2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0D4174A"/>
    <w:multiLevelType w:val="multilevel"/>
    <w:tmpl w:val="42DEC80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314F5268"/>
    <w:multiLevelType w:val="hybridMultilevel"/>
    <w:tmpl w:val="A6C2EBA8"/>
    <w:lvl w:ilvl="0" w:tplc="EF984718">
      <w:start w:val="1"/>
      <w:numFmt w:val="upperRoman"/>
      <w:lvlText w:val="%1."/>
      <w:lvlJc w:val="left"/>
      <w:pPr>
        <w:tabs>
          <w:tab w:val="num" w:pos="1245"/>
        </w:tabs>
        <w:ind w:left="1245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3D535CF"/>
    <w:multiLevelType w:val="multilevel"/>
    <w:tmpl w:val="00621DD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33F75927"/>
    <w:multiLevelType w:val="hybridMultilevel"/>
    <w:tmpl w:val="60AAC82E"/>
    <w:lvl w:ilvl="0" w:tplc="40FA19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431937"/>
    <w:multiLevelType w:val="hybridMultilevel"/>
    <w:tmpl w:val="410A78F4"/>
    <w:lvl w:ilvl="0" w:tplc="D58011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8D7903"/>
    <w:multiLevelType w:val="multilevel"/>
    <w:tmpl w:val="6124FDB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439901E4"/>
    <w:multiLevelType w:val="multilevel"/>
    <w:tmpl w:val="6A083CE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443B48D9"/>
    <w:multiLevelType w:val="multilevel"/>
    <w:tmpl w:val="D80266C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449677DA"/>
    <w:multiLevelType w:val="hybridMultilevel"/>
    <w:tmpl w:val="F41C74E0"/>
    <w:lvl w:ilvl="0" w:tplc="5C7A4582">
      <w:start w:val="20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6207822"/>
    <w:multiLevelType w:val="hybridMultilevel"/>
    <w:tmpl w:val="E522CA00"/>
    <w:lvl w:ilvl="0" w:tplc="59F8D25E">
      <w:start w:val="1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0423839"/>
    <w:multiLevelType w:val="multilevel"/>
    <w:tmpl w:val="55A4D02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5">
    <w:nsid w:val="50C42EB7"/>
    <w:multiLevelType w:val="hybridMultilevel"/>
    <w:tmpl w:val="1054E288"/>
    <w:lvl w:ilvl="0" w:tplc="37CA8FFA">
      <w:start w:val="6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2AD0376"/>
    <w:multiLevelType w:val="hybridMultilevel"/>
    <w:tmpl w:val="9FFCED10"/>
    <w:lvl w:ilvl="0" w:tplc="7EFC2938">
      <w:start w:val="1"/>
      <w:numFmt w:val="decimal"/>
      <w:lvlText w:val="%1)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2B65973"/>
    <w:multiLevelType w:val="multilevel"/>
    <w:tmpl w:val="6FF226A6"/>
    <w:lvl w:ilvl="0">
      <w:start w:val="1"/>
      <w:numFmt w:val="decimal"/>
      <w:lvlText w:val="%1."/>
      <w:lvlJc w:val="left"/>
      <w:pPr>
        <w:tabs>
          <w:tab w:val="num" w:pos="1260"/>
        </w:tabs>
        <w:ind w:left="54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4D82639"/>
    <w:multiLevelType w:val="hybridMultilevel"/>
    <w:tmpl w:val="E800F33E"/>
    <w:lvl w:ilvl="0" w:tplc="482C3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71B76F7"/>
    <w:multiLevelType w:val="multilevel"/>
    <w:tmpl w:val="35A8CE1A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>
    <w:nsid w:val="58CE2F2D"/>
    <w:multiLevelType w:val="multilevel"/>
    <w:tmpl w:val="1922B3E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B551FC7"/>
    <w:multiLevelType w:val="multilevel"/>
    <w:tmpl w:val="840C3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>
    <w:nsid w:val="62BA4900"/>
    <w:multiLevelType w:val="hybridMultilevel"/>
    <w:tmpl w:val="CEB2176C"/>
    <w:lvl w:ilvl="0" w:tplc="AC7C8DAE">
      <w:start w:val="1"/>
      <w:numFmt w:val="decimal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5024BA4"/>
    <w:multiLevelType w:val="multilevel"/>
    <w:tmpl w:val="1A8609D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8D26FE"/>
    <w:multiLevelType w:val="multilevel"/>
    <w:tmpl w:val="16EE06D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5">
    <w:nsid w:val="727E2844"/>
    <w:multiLevelType w:val="hybridMultilevel"/>
    <w:tmpl w:val="AC8E48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D54EBD"/>
    <w:multiLevelType w:val="multilevel"/>
    <w:tmpl w:val="D50E18F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77E84B8A"/>
    <w:multiLevelType w:val="multilevel"/>
    <w:tmpl w:val="4C8C11B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7D795C45"/>
    <w:multiLevelType w:val="hybridMultilevel"/>
    <w:tmpl w:val="6FF226A6"/>
    <w:lvl w:ilvl="0" w:tplc="BE8CB0A4">
      <w:start w:val="1"/>
      <w:numFmt w:val="decimal"/>
      <w:lvlText w:val="%1."/>
      <w:lvlJc w:val="left"/>
      <w:pPr>
        <w:tabs>
          <w:tab w:val="num" w:pos="126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7E485D14"/>
    <w:multiLevelType w:val="hybridMultilevel"/>
    <w:tmpl w:val="9DE6178C"/>
    <w:lvl w:ilvl="0" w:tplc="0B2E2836">
      <w:start w:val="1"/>
      <w:numFmt w:val="decimal"/>
      <w:lvlText w:val="%1."/>
      <w:lvlJc w:val="left"/>
      <w:pPr>
        <w:tabs>
          <w:tab w:val="num" w:pos="1410"/>
        </w:tabs>
        <w:ind w:left="1410" w:hanging="690"/>
      </w:pPr>
      <w:rPr>
        <w:rFonts w:hint="default"/>
        <w:b w:val="0"/>
      </w:rPr>
    </w:lvl>
    <w:lvl w:ilvl="1" w:tplc="AF5E540A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7F454AA3"/>
    <w:multiLevelType w:val="multilevel"/>
    <w:tmpl w:val="02DC319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>
    <w:nsid w:val="7F466ABB"/>
    <w:multiLevelType w:val="multilevel"/>
    <w:tmpl w:val="6F463BC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5"/>
  </w:num>
  <w:num w:numId="2">
    <w:abstractNumId w:val="28"/>
  </w:num>
  <w:num w:numId="3">
    <w:abstractNumId w:val="31"/>
  </w:num>
  <w:num w:numId="4">
    <w:abstractNumId w:val="19"/>
  </w:num>
  <w:num w:numId="5">
    <w:abstractNumId w:val="29"/>
  </w:num>
  <w:num w:numId="6">
    <w:abstractNumId w:val="22"/>
  </w:num>
  <w:num w:numId="7">
    <w:abstractNumId w:val="3"/>
  </w:num>
  <w:num w:numId="8">
    <w:abstractNumId w:val="17"/>
  </w:num>
  <w:num w:numId="9">
    <w:abstractNumId w:val="16"/>
  </w:num>
  <w:num w:numId="10">
    <w:abstractNumId w:val="15"/>
  </w:num>
  <w:num w:numId="11">
    <w:abstractNumId w:val="13"/>
  </w:num>
  <w:num w:numId="12">
    <w:abstractNumId w:val="0"/>
  </w:num>
  <w:num w:numId="13">
    <w:abstractNumId w:val="12"/>
  </w:num>
  <w:num w:numId="14">
    <w:abstractNumId w:val="10"/>
  </w:num>
  <w:num w:numId="15">
    <w:abstractNumId w:val="6"/>
  </w:num>
  <w:num w:numId="16">
    <w:abstractNumId w:val="24"/>
  </w:num>
  <w:num w:numId="17">
    <w:abstractNumId w:val="14"/>
  </w:num>
  <w:num w:numId="18">
    <w:abstractNumId w:val="18"/>
  </w:num>
  <w:num w:numId="19">
    <w:abstractNumId w:val="23"/>
  </w:num>
  <w:num w:numId="20">
    <w:abstractNumId w:val="21"/>
  </w:num>
  <w:num w:numId="21">
    <w:abstractNumId w:val="8"/>
  </w:num>
  <w:num w:numId="22">
    <w:abstractNumId w:val="11"/>
  </w:num>
  <w:num w:numId="23">
    <w:abstractNumId w:val="30"/>
  </w:num>
  <w:num w:numId="24">
    <w:abstractNumId w:val="4"/>
  </w:num>
  <w:num w:numId="25">
    <w:abstractNumId w:val="9"/>
  </w:num>
  <w:num w:numId="26">
    <w:abstractNumId w:val="2"/>
  </w:num>
  <w:num w:numId="27">
    <w:abstractNumId w:val="20"/>
  </w:num>
  <w:num w:numId="28">
    <w:abstractNumId w:val="1"/>
  </w:num>
  <w:num w:numId="29">
    <w:abstractNumId w:val="26"/>
  </w:num>
  <w:num w:numId="30">
    <w:abstractNumId w:val="27"/>
  </w:num>
  <w:num w:numId="31">
    <w:abstractNumId w:val="7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BC6"/>
    <w:rsid w:val="00000CEB"/>
    <w:rsid w:val="00003475"/>
    <w:rsid w:val="00007FAE"/>
    <w:rsid w:val="0001080E"/>
    <w:rsid w:val="00014028"/>
    <w:rsid w:val="000171CE"/>
    <w:rsid w:val="000238DB"/>
    <w:rsid w:val="00024C59"/>
    <w:rsid w:val="00025CE8"/>
    <w:rsid w:val="00026F97"/>
    <w:rsid w:val="00031DA9"/>
    <w:rsid w:val="000350DB"/>
    <w:rsid w:val="00043ADB"/>
    <w:rsid w:val="00045E98"/>
    <w:rsid w:val="00046D21"/>
    <w:rsid w:val="0004795C"/>
    <w:rsid w:val="00053101"/>
    <w:rsid w:val="00055110"/>
    <w:rsid w:val="00056076"/>
    <w:rsid w:val="00056D48"/>
    <w:rsid w:val="000572DC"/>
    <w:rsid w:val="00060079"/>
    <w:rsid w:val="0006289E"/>
    <w:rsid w:val="00063DB3"/>
    <w:rsid w:val="0006751A"/>
    <w:rsid w:val="00073EB7"/>
    <w:rsid w:val="000749CB"/>
    <w:rsid w:val="00075CF3"/>
    <w:rsid w:val="00077BC5"/>
    <w:rsid w:val="000821D4"/>
    <w:rsid w:val="00082504"/>
    <w:rsid w:val="00086430"/>
    <w:rsid w:val="00086BB9"/>
    <w:rsid w:val="000904E3"/>
    <w:rsid w:val="00091E52"/>
    <w:rsid w:val="000938F0"/>
    <w:rsid w:val="00094603"/>
    <w:rsid w:val="00096513"/>
    <w:rsid w:val="000A3933"/>
    <w:rsid w:val="000A6765"/>
    <w:rsid w:val="000A6923"/>
    <w:rsid w:val="000A72E3"/>
    <w:rsid w:val="000B06C3"/>
    <w:rsid w:val="000B1A6E"/>
    <w:rsid w:val="000B3B36"/>
    <w:rsid w:val="000B3B81"/>
    <w:rsid w:val="000B4473"/>
    <w:rsid w:val="000C2524"/>
    <w:rsid w:val="000D1DE6"/>
    <w:rsid w:val="000D3D3A"/>
    <w:rsid w:val="000D4160"/>
    <w:rsid w:val="000D4BC0"/>
    <w:rsid w:val="000D73B1"/>
    <w:rsid w:val="000E3936"/>
    <w:rsid w:val="000E596B"/>
    <w:rsid w:val="000E6377"/>
    <w:rsid w:val="000E6D72"/>
    <w:rsid w:val="000F0F22"/>
    <w:rsid w:val="000F2BEB"/>
    <w:rsid w:val="000F324A"/>
    <w:rsid w:val="000F3B68"/>
    <w:rsid w:val="000F5B94"/>
    <w:rsid w:val="00101738"/>
    <w:rsid w:val="00102F5B"/>
    <w:rsid w:val="0010410B"/>
    <w:rsid w:val="001044F5"/>
    <w:rsid w:val="00105EF4"/>
    <w:rsid w:val="00107FBD"/>
    <w:rsid w:val="00110789"/>
    <w:rsid w:val="001108C0"/>
    <w:rsid w:val="001108D9"/>
    <w:rsid w:val="00110A41"/>
    <w:rsid w:val="00111228"/>
    <w:rsid w:val="001162FA"/>
    <w:rsid w:val="00117F54"/>
    <w:rsid w:val="001218C0"/>
    <w:rsid w:val="00122C6C"/>
    <w:rsid w:val="0012323E"/>
    <w:rsid w:val="001233F4"/>
    <w:rsid w:val="0012657F"/>
    <w:rsid w:val="00126A1B"/>
    <w:rsid w:val="00130F8D"/>
    <w:rsid w:val="001328B6"/>
    <w:rsid w:val="00137039"/>
    <w:rsid w:val="00143A73"/>
    <w:rsid w:val="0014739C"/>
    <w:rsid w:val="001512A0"/>
    <w:rsid w:val="00152510"/>
    <w:rsid w:val="00154E50"/>
    <w:rsid w:val="001555E7"/>
    <w:rsid w:val="00157BD2"/>
    <w:rsid w:val="001610B2"/>
    <w:rsid w:val="00162AE9"/>
    <w:rsid w:val="00164757"/>
    <w:rsid w:val="00167DB8"/>
    <w:rsid w:val="00170018"/>
    <w:rsid w:val="001746A1"/>
    <w:rsid w:val="00181DDE"/>
    <w:rsid w:val="00184B49"/>
    <w:rsid w:val="00185BC2"/>
    <w:rsid w:val="00186053"/>
    <w:rsid w:val="00186F31"/>
    <w:rsid w:val="00190E0F"/>
    <w:rsid w:val="00191593"/>
    <w:rsid w:val="00192D3E"/>
    <w:rsid w:val="001A3DCC"/>
    <w:rsid w:val="001A4DD1"/>
    <w:rsid w:val="001B078E"/>
    <w:rsid w:val="001B11A1"/>
    <w:rsid w:val="001B14FA"/>
    <w:rsid w:val="001B3A6A"/>
    <w:rsid w:val="001B740F"/>
    <w:rsid w:val="001C49D4"/>
    <w:rsid w:val="001C5B7E"/>
    <w:rsid w:val="001C61FA"/>
    <w:rsid w:val="001C712C"/>
    <w:rsid w:val="001D0BB7"/>
    <w:rsid w:val="001D5B33"/>
    <w:rsid w:val="001D677C"/>
    <w:rsid w:val="001D7123"/>
    <w:rsid w:val="001E0E8F"/>
    <w:rsid w:val="001E20C5"/>
    <w:rsid w:val="001E3EBD"/>
    <w:rsid w:val="001E43A7"/>
    <w:rsid w:val="001E48B9"/>
    <w:rsid w:val="001F09FF"/>
    <w:rsid w:val="001F10CB"/>
    <w:rsid w:val="001F1BB0"/>
    <w:rsid w:val="001F3F66"/>
    <w:rsid w:val="001F4852"/>
    <w:rsid w:val="001F7509"/>
    <w:rsid w:val="001F7B6F"/>
    <w:rsid w:val="001F7D1A"/>
    <w:rsid w:val="00202198"/>
    <w:rsid w:val="00202D97"/>
    <w:rsid w:val="00206A92"/>
    <w:rsid w:val="00206C61"/>
    <w:rsid w:val="00210918"/>
    <w:rsid w:val="00210ABD"/>
    <w:rsid w:val="00213FB4"/>
    <w:rsid w:val="0021475F"/>
    <w:rsid w:val="00214B79"/>
    <w:rsid w:val="0021640D"/>
    <w:rsid w:val="0021662F"/>
    <w:rsid w:val="002208BD"/>
    <w:rsid w:val="0022226B"/>
    <w:rsid w:val="002240A9"/>
    <w:rsid w:val="00224186"/>
    <w:rsid w:val="00227056"/>
    <w:rsid w:val="002277DF"/>
    <w:rsid w:val="00231D83"/>
    <w:rsid w:val="002355FA"/>
    <w:rsid w:val="00236E91"/>
    <w:rsid w:val="00237331"/>
    <w:rsid w:val="002412A5"/>
    <w:rsid w:val="00241632"/>
    <w:rsid w:val="00242526"/>
    <w:rsid w:val="002427FB"/>
    <w:rsid w:val="00244095"/>
    <w:rsid w:val="002523EF"/>
    <w:rsid w:val="00261EF8"/>
    <w:rsid w:val="00262F38"/>
    <w:rsid w:val="00263E2B"/>
    <w:rsid w:val="00266302"/>
    <w:rsid w:val="0026770B"/>
    <w:rsid w:val="002706F0"/>
    <w:rsid w:val="00270D9C"/>
    <w:rsid w:val="00274168"/>
    <w:rsid w:val="00275387"/>
    <w:rsid w:val="00275FEF"/>
    <w:rsid w:val="00276333"/>
    <w:rsid w:val="00276E2D"/>
    <w:rsid w:val="00280BAF"/>
    <w:rsid w:val="00281F61"/>
    <w:rsid w:val="00281FA3"/>
    <w:rsid w:val="0028273E"/>
    <w:rsid w:val="002827EA"/>
    <w:rsid w:val="00282968"/>
    <w:rsid w:val="00283BE9"/>
    <w:rsid w:val="0028450C"/>
    <w:rsid w:val="0028481B"/>
    <w:rsid w:val="002865FB"/>
    <w:rsid w:val="00287F6C"/>
    <w:rsid w:val="00291954"/>
    <w:rsid w:val="00291BB4"/>
    <w:rsid w:val="00291D79"/>
    <w:rsid w:val="00292132"/>
    <w:rsid w:val="002924DD"/>
    <w:rsid w:val="00292A32"/>
    <w:rsid w:val="00294613"/>
    <w:rsid w:val="002A01C3"/>
    <w:rsid w:val="002A035D"/>
    <w:rsid w:val="002A2205"/>
    <w:rsid w:val="002A3D93"/>
    <w:rsid w:val="002A799F"/>
    <w:rsid w:val="002B1315"/>
    <w:rsid w:val="002B2E83"/>
    <w:rsid w:val="002B3412"/>
    <w:rsid w:val="002B5231"/>
    <w:rsid w:val="002B59B7"/>
    <w:rsid w:val="002C3499"/>
    <w:rsid w:val="002C4517"/>
    <w:rsid w:val="002C4FC8"/>
    <w:rsid w:val="002C4FE1"/>
    <w:rsid w:val="002C503A"/>
    <w:rsid w:val="002C6FB0"/>
    <w:rsid w:val="002C7129"/>
    <w:rsid w:val="002D00BE"/>
    <w:rsid w:val="002D0421"/>
    <w:rsid w:val="002D1280"/>
    <w:rsid w:val="002D12C6"/>
    <w:rsid w:val="002D6077"/>
    <w:rsid w:val="002D6DB3"/>
    <w:rsid w:val="002D773C"/>
    <w:rsid w:val="002E15C5"/>
    <w:rsid w:val="002E5386"/>
    <w:rsid w:val="002E7991"/>
    <w:rsid w:val="002F22D6"/>
    <w:rsid w:val="002F3C30"/>
    <w:rsid w:val="002F7B1C"/>
    <w:rsid w:val="003013E6"/>
    <w:rsid w:val="0030159B"/>
    <w:rsid w:val="00302536"/>
    <w:rsid w:val="003059E9"/>
    <w:rsid w:val="00305F17"/>
    <w:rsid w:val="00311021"/>
    <w:rsid w:val="003147A4"/>
    <w:rsid w:val="0032549E"/>
    <w:rsid w:val="00326196"/>
    <w:rsid w:val="00336384"/>
    <w:rsid w:val="00337393"/>
    <w:rsid w:val="00342D73"/>
    <w:rsid w:val="00343498"/>
    <w:rsid w:val="003452D6"/>
    <w:rsid w:val="0034671F"/>
    <w:rsid w:val="003468DF"/>
    <w:rsid w:val="00347C4F"/>
    <w:rsid w:val="00351A52"/>
    <w:rsid w:val="00352B76"/>
    <w:rsid w:val="00353132"/>
    <w:rsid w:val="00356F1E"/>
    <w:rsid w:val="00357730"/>
    <w:rsid w:val="00357E6C"/>
    <w:rsid w:val="00360593"/>
    <w:rsid w:val="00361C8C"/>
    <w:rsid w:val="00363083"/>
    <w:rsid w:val="00363E2D"/>
    <w:rsid w:val="0036404E"/>
    <w:rsid w:val="00364A07"/>
    <w:rsid w:val="00364F5D"/>
    <w:rsid w:val="00370498"/>
    <w:rsid w:val="00372609"/>
    <w:rsid w:val="00372D2D"/>
    <w:rsid w:val="00372DC8"/>
    <w:rsid w:val="0037438D"/>
    <w:rsid w:val="003753CB"/>
    <w:rsid w:val="003758F1"/>
    <w:rsid w:val="003767EE"/>
    <w:rsid w:val="00376B76"/>
    <w:rsid w:val="003775EE"/>
    <w:rsid w:val="00380985"/>
    <w:rsid w:val="003826FA"/>
    <w:rsid w:val="0038487E"/>
    <w:rsid w:val="00395220"/>
    <w:rsid w:val="003A2348"/>
    <w:rsid w:val="003B0BF4"/>
    <w:rsid w:val="003B5299"/>
    <w:rsid w:val="003B7F6F"/>
    <w:rsid w:val="003C1679"/>
    <w:rsid w:val="003C16C3"/>
    <w:rsid w:val="003C65EC"/>
    <w:rsid w:val="003D247E"/>
    <w:rsid w:val="003D2725"/>
    <w:rsid w:val="003D3614"/>
    <w:rsid w:val="003D490B"/>
    <w:rsid w:val="003D4AF2"/>
    <w:rsid w:val="003D60D3"/>
    <w:rsid w:val="003D6CDB"/>
    <w:rsid w:val="003E150A"/>
    <w:rsid w:val="003E2455"/>
    <w:rsid w:val="003E33A8"/>
    <w:rsid w:val="003E3C2B"/>
    <w:rsid w:val="003E458F"/>
    <w:rsid w:val="003F1CD9"/>
    <w:rsid w:val="003F4E86"/>
    <w:rsid w:val="003F540D"/>
    <w:rsid w:val="003F7656"/>
    <w:rsid w:val="0040035C"/>
    <w:rsid w:val="00402652"/>
    <w:rsid w:val="0040473B"/>
    <w:rsid w:val="00407912"/>
    <w:rsid w:val="00410A10"/>
    <w:rsid w:val="00410D3E"/>
    <w:rsid w:val="00411D53"/>
    <w:rsid w:val="00413252"/>
    <w:rsid w:val="00413D0F"/>
    <w:rsid w:val="00417FC1"/>
    <w:rsid w:val="00430A3A"/>
    <w:rsid w:val="00430B6A"/>
    <w:rsid w:val="00432699"/>
    <w:rsid w:val="00433BFE"/>
    <w:rsid w:val="0043626B"/>
    <w:rsid w:val="00441885"/>
    <w:rsid w:val="00445B78"/>
    <w:rsid w:val="00446FBA"/>
    <w:rsid w:val="00447318"/>
    <w:rsid w:val="00450411"/>
    <w:rsid w:val="004527F7"/>
    <w:rsid w:val="004544BD"/>
    <w:rsid w:val="00456113"/>
    <w:rsid w:val="00460418"/>
    <w:rsid w:val="0046340E"/>
    <w:rsid w:val="0046400C"/>
    <w:rsid w:val="00465390"/>
    <w:rsid w:val="0046684B"/>
    <w:rsid w:val="004673BC"/>
    <w:rsid w:val="00473506"/>
    <w:rsid w:val="00476411"/>
    <w:rsid w:val="004802D9"/>
    <w:rsid w:val="004816F0"/>
    <w:rsid w:val="00483FEF"/>
    <w:rsid w:val="00484158"/>
    <w:rsid w:val="004852C6"/>
    <w:rsid w:val="004861FD"/>
    <w:rsid w:val="00492420"/>
    <w:rsid w:val="00493BD5"/>
    <w:rsid w:val="004A0EB3"/>
    <w:rsid w:val="004A2D33"/>
    <w:rsid w:val="004A2FE6"/>
    <w:rsid w:val="004A691F"/>
    <w:rsid w:val="004B032D"/>
    <w:rsid w:val="004B0C02"/>
    <w:rsid w:val="004C02A1"/>
    <w:rsid w:val="004C652B"/>
    <w:rsid w:val="004C6AD4"/>
    <w:rsid w:val="004C748E"/>
    <w:rsid w:val="004C77CD"/>
    <w:rsid w:val="004C7FD9"/>
    <w:rsid w:val="004D0B91"/>
    <w:rsid w:val="004D15D1"/>
    <w:rsid w:val="004D1896"/>
    <w:rsid w:val="004D541A"/>
    <w:rsid w:val="004D7395"/>
    <w:rsid w:val="004E0CC6"/>
    <w:rsid w:val="004E1D77"/>
    <w:rsid w:val="004E359A"/>
    <w:rsid w:val="004E5E03"/>
    <w:rsid w:val="004E75DF"/>
    <w:rsid w:val="004F014F"/>
    <w:rsid w:val="004F0331"/>
    <w:rsid w:val="004F2683"/>
    <w:rsid w:val="004F2CE8"/>
    <w:rsid w:val="004F30EC"/>
    <w:rsid w:val="004F4935"/>
    <w:rsid w:val="004F596C"/>
    <w:rsid w:val="004F6F18"/>
    <w:rsid w:val="004F70E0"/>
    <w:rsid w:val="004F779B"/>
    <w:rsid w:val="00500422"/>
    <w:rsid w:val="00501F5B"/>
    <w:rsid w:val="0051001B"/>
    <w:rsid w:val="0051085D"/>
    <w:rsid w:val="00516863"/>
    <w:rsid w:val="00516950"/>
    <w:rsid w:val="0052033B"/>
    <w:rsid w:val="00520643"/>
    <w:rsid w:val="00522680"/>
    <w:rsid w:val="00523021"/>
    <w:rsid w:val="00523B03"/>
    <w:rsid w:val="00525F66"/>
    <w:rsid w:val="00527E75"/>
    <w:rsid w:val="005302CB"/>
    <w:rsid w:val="00531B1A"/>
    <w:rsid w:val="00531B3B"/>
    <w:rsid w:val="00532DDF"/>
    <w:rsid w:val="00533085"/>
    <w:rsid w:val="0053354A"/>
    <w:rsid w:val="00533B23"/>
    <w:rsid w:val="00534AE9"/>
    <w:rsid w:val="0053756F"/>
    <w:rsid w:val="00540A05"/>
    <w:rsid w:val="00543C2D"/>
    <w:rsid w:val="00550132"/>
    <w:rsid w:val="00552110"/>
    <w:rsid w:val="00554EDB"/>
    <w:rsid w:val="00556721"/>
    <w:rsid w:val="00556964"/>
    <w:rsid w:val="00564E9D"/>
    <w:rsid w:val="005663DB"/>
    <w:rsid w:val="00570E91"/>
    <w:rsid w:val="00572464"/>
    <w:rsid w:val="00573082"/>
    <w:rsid w:val="00573C1A"/>
    <w:rsid w:val="00577BC6"/>
    <w:rsid w:val="00577CC7"/>
    <w:rsid w:val="00577CE1"/>
    <w:rsid w:val="00580E97"/>
    <w:rsid w:val="00580FE5"/>
    <w:rsid w:val="00583193"/>
    <w:rsid w:val="00583FB4"/>
    <w:rsid w:val="00584258"/>
    <w:rsid w:val="0058573F"/>
    <w:rsid w:val="005875EA"/>
    <w:rsid w:val="0059354A"/>
    <w:rsid w:val="00593854"/>
    <w:rsid w:val="005950F9"/>
    <w:rsid w:val="005A02F1"/>
    <w:rsid w:val="005A163E"/>
    <w:rsid w:val="005A5CEC"/>
    <w:rsid w:val="005A6425"/>
    <w:rsid w:val="005A7F46"/>
    <w:rsid w:val="005B1A38"/>
    <w:rsid w:val="005B1F0C"/>
    <w:rsid w:val="005B3014"/>
    <w:rsid w:val="005B618D"/>
    <w:rsid w:val="005B6D3C"/>
    <w:rsid w:val="005B7894"/>
    <w:rsid w:val="005C2DC9"/>
    <w:rsid w:val="005C6AF8"/>
    <w:rsid w:val="005D1808"/>
    <w:rsid w:val="005D3AFD"/>
    <w:rsid w:val="005D515F"/>
    <w:rsid w:val="005D54E2"/>
    <w:rsid w:val="005E621D"/>
    <w:rsid w:val="005E638C"/>
    <w:rsid w:val="005F1927"/>
    <w:rsid w:val="005F1A87"/>
    <w:rsid w:val="005F2260"/>
    <w:rsid w:val="005F684F"/>
    <w:rsid w:val="005F6875"/>
    <w:rsid w:val="005F6CB1"/>
    <w:rsid w:val="005F6FC5"/>
    <w:rsid w:val="006016AE"/>
    <w:rsid w:val="006023CF"/>
    <w:rsid w:val="0060422D"/>
    <w:rsid w:val="006056D3"/>
    <w:rsid w:val="00605E37"/>
    <w:rsid w:val="006067CD"/>
    <w:rsid w:val="00606DB6"/>
    <w:rsid w:val="00607EF2"/>
    <w:rsid w:val="006101A7"/>
    <w:rsid w:val="00612777"/>
    <w:rsid w:val="006130B3"/>
    <w:rsid w:val="006162B3"/>
    <w:rsid w:val="006167CC"/>
    <w:rsid w:val="00621EE6"/>
    <w:rsid w:val="00622427"/>
    <w:rsid w:val="00623C4D"/>
    <w:rsid w:val="00626513"/>
    <w:rsid w:val="006307B9"/>
    <w:rsid w:val="0063596D"/>
    <w:rsid w:val="0063705D"/>
    <w:rsid w:val="00637CFC"/>
    <w:rsid w:val="006412EA"/>
    <w:rsid w:val="0064334E"/>
    <w:rsid w:val="00645D8B"/>
    <w:rsid w:val="00647A1D"/>
    <w:rsid w:val="00650E54"/>
    <w:rsid w:val="0065283E"/>
    <w:rsid w:val="00654097"/>
    <w:rsid w:val="0065446A"/>
    <w:rsid w:val="006567A6"/>
    <w:rsid w:val="006609FF"/>
    <w:rsid w:val="00660CBD"/>
    <w:rsid w:val="00660E0B"/>
    <w:rsid w:val="00661496"/>
    <w:rsid w:val="006640A9"/>
    <w:rsid w:val="00667218"/>
    <w:rsid w:val="00674295"/>
    <w:rsid w:val="006775F0"/>
    <w:rsid w:val="0068441F"/>
    <w:rsid w:val="006861BB"/>
    <w:rsid w:val="00686E2F"/>
    <w:rsid w:val="006918B7"/>
    <w:rsid w:val="00691E5A"/>
    <w:rsid w:val="0069497A"/>
    <w:rsid w:val="006979A9"/>
    <w:rsid w:val="006A1D66"/>
    <w:rsid w:val="006A6F20"/>
    <w:rsid w:val="006A786E"/>
    <w:rsid w:val="006B0261"/>
    <w:rsid w:val="006B3250"/>
    <w:rsid w:val="006B4274"/>
    <w:rsid w:val="006C2E4D"/>
    <w:rsid w:val="006C331F"/>
    <w:rsid w:val="006C3576"/>
    <w:rsid w:val="006C4E28"/>
    <w:rsid w:val="006C6D6A"/>
    <w:rsid w:val="006D2B2D"/>
    <w:rsid w:val="006D415C"/>
    <w:rsid w:val="006D4AD0"/>
    <w:rsid w:val="006D6747"/>
    <w:rsid w:val="006E190E"/>
    <w:rsid w:val="006E4A47"/>
    <w:rsid w:val="006E5A4C"/>
    <w:rsid w:val="006E6DC1"/>
    <w:rsid w:val="006F069D"/>
    <w:rsid w:val="006F6DD9"/>
    <w:rsid w:val="006F6FB1"/>
    <w:rsid w:val="00700610"/>
    <w:rsid w:val="007068D8"/>
    <w:rsid w:val="007156D2"/>
    <w:rsid w:val="007216EF"/>
    <w:rsid w:val="00721AF6"/>
    <w:rsid w:val="007232BD"/>
    <w:rsid w:val="00727121"/>
    <w:rsid w:val="00730B60"/>
    <w:rsid w:val="00731B7D"/>
    <w:rsid w:val="00731EB1"/>
    <w:rsid w:val="00733679"/>
    <w:rsid w:val="00735CBC"/>
    <w:rsid w:val="007363FC"/>
    <w:rsid w:val="007425C8"/>
    <w:rsid w:val="007445AE"/>
    <w:rsid w:val="00744BED"/>
    <w:rsid w:val="00745B07"/>
    <w:rsid w:val="00751EE6"/>
    <w:rsid w:val="007523FE"/>
    <w:rsid w:val="00755543"/>
    <w:rsid w:val="007556F5"/>
    <w:rsid w:val="00761F5F"/>
    <w:rsid w:val="00763C74"/>
    <w:rsid w:val="00764068"/>
    <w:rsid w:val="007657E1"/>
    <w:rsid w:val="00766684"/>
    <w:rsid w:val="007715A2"/>
    <w:rsid w:val="00772A18"/>
    <w:rsid w:val="00773E43"/>
    <w:rsid w:val="007752C8"/>
    <w:rsid w:val="0077762D"/>
    <w:rsid w:val="00780907"/>
    <w:rsid w:val="007811B3"/>
    <w:rsid w:val="007820DB"/>
    <w:rsid w:val="007909D9"/>
    <w:rsid w:val="0079201B"/>
    <w:rsid w:val="0079247C"/>
    <w:rsid w:val="00792D6B"/>
    <w:rsid w:val="007938B8"/>
    <w:rsid w:val="00795A79"/>
    <w:rsid w:val="00796C22"/>
    <w:rsid w:val="007A2DA8"/>
    <w:rsid w:val="007A30D7"/>
    <w:rsid w:val="007A381F"/>
    <w:rsid w:val="007A455F"/>
    <w:rsid w:val="007A45C7"/>
    <w:rsid w:val="007A5488"/>
    <w:rsid w:val="007A646C"/>
    <w:rsid w:val="007B329E"/>
    <w:rsid w:val="007C2D84"/>
    <w:rsid w:val="007C3455"/>
    <w:rsid w:val="007C57C9"/>
    <w:rsid w:val="007D063F"/>
    <w:rsid w:val="007D137E"/>
    <w:rsid w:val="007D1816"/>
    <w:rsid w:val="007D1BE5"/>
    <w:rsid w:val="007D1EE7"/>
    <w:rsid w:val="007D2F24"/>
    <w:rsid w:val="007D5BB3"/>
    <w:rsid w:val="007E0FF9"/>
    <w:rsid w:val="007E11B8"/>
    <w:rsid w:val="007E754F"/>
    <w:rsid w:val="007F097B"/>
    <w:rsid w:val="007F2366"/>
    <w:rsid w:val="007F2E22"/>
    <w:rsid w:val="007F79B4"/>
    <w:rsid w:val="0080073F"/>
    <w:rsid w:val="00801BB4"/>
    <w:rsid w:val="008101BE"/>
    <w:rsid w:val="00813B0D"/>
    <w:rsid w:val="00815E32"/>
    <w:rsid w:val="008167E6"/>
    <w:rsid w:val="008176DA"/>
    <w:rsid w:val="00820423"/>
    <w:rsid w:val="00824D7C"/>
    <w:rsid w:val="00824E64"/>
    <w:rsid w:val="0082563B"/>
    <w:rsid w:val="008264A0"/>
    <w:rsid w:val="00831F57"/>
    <w:rsid w:val="00836195"/>
    <w:rsid w:val="0083645A"/>
    <w:rsid w:val="008439DF"/>
    <w:rsid w:val="00845D44"/>
    <w:rsid w:val="00847DF6"/>
    <w:rsid w:val="008510AA"/>
    <w:rsid w:val="0085166D"/>
    <w:rsid w:val="00851B63"/>
    <w:rsid w:val="00854733"/>
    <w:rsid w:val="00855469"/>
    <w:rsid w:val="0085665E"/>
    <w:rsid w:val="00860510"/>
    <w:rsid w:val="00861E76"/>
    <w:rsid w:val="008640F8"/>
    <w:rsid w:val="00865784"/>
    <w:rsid w:val="00865B9D"/>
    <w:rsid w:val="00866DC4"/>
    <w:rsid w:val="00873B5E"/>
    <w:rsid w:val="00874914"/>
    <w:rsid w:val="00875C3B"/>
    <w:rsid w:val="008762FB"/>
    <w:rsid w:val="00880246"/>
    <w:rsid w:val="00880258"/>
    <w:rsid w:val="0088026F"/>
    <w:rsid w:val="00881220"/>
    <w:rsid w:val="008817BC"/>
    <w:rsid w:val="0088415D"/>
    <w:rsid w:val="00885033"/>
    <w:rsid w:val="00886B49"/>
    <w:rsid w:val="00890759"/>
    <w:rsid w:val="00890997"/>
    <w:rsid w:val="00890FF2"/>
    <w:rsid w:val="00892980"/>
    <w:rsid w:val="008933A3"/>
    <w:rsid w:val="00893B4F"/>
    <w:rsid w:val="008979EE"/>
    <w:rsid w:val="008A2A61"/>
    <w:rsid w:val="008A4C77"/>
    <w:rsid w:val="008A599F"/>
    <w:rsid w:val="008B249A"/>
    <w:rsid w:val="008B2E9B"/>
    <w:rsid w:val="008C1A75"/>
    <w:rsid w:val="008C22AF"/>
    <w:rsid w:val="008C2A76"/>
    <w:rsid w:val="008C5256"/>
    <w:rsid w:val="008C5836"/>
    <w:rsid w:val="008C769F"/>
    <w:rsid w:val="008D053A"/>
    <w:rsid w:val="008D0745"/>
    <w:rsid w:val="008D1CCE"/>
    <w:rsid w:val="008D44AC"/>
    <w:rsid w:val="008D450D"/>
    <w:rsid w:val="008E0368"/>
    <w:rsid w:val="008E0600"/>
    <w:rsid w:val="008E06EA"/>
    <w:rsid w:val="008E1B91"/>
    <w:rsid w:val="008E4B99"/>
    <w:rsid w:val="008E63BB"/>
    <w:rsid w:val="008E6F8D"/>
    <w:rsid w:val="008E72EF"/>
    <w:rsid w:val="008E7831"/>
    <w:rsid w:val="008F0106"/>
    <w:rsid w:val="008F24B0"/>
    <w:rsid w:val="008F2CDA"/>
    <w:rsid w:val="008F2D0C"/>
    <w:rsid w:val="008F385C"/>
    <w:rsid w:val="008F51AD"/>
    <w:rsid w:val="00900A7F"/>
    <w:rsid w:val="00910877"/>
    <w:rsid w:val="00910A44"/>
    <w:rsid w:val="009129C6"/>
    <w:rsid w:val="00912A92"/>
    <w:rsid w:val="00913386"/>
    <w:rsid w:val="00914204"/>
    <w:rsid w:val="00914BBD"/>
    <w:rsid w:val="00921402"/>
    <w:rsid w:val="0092445A"/>
    <w:rsid w:val="00927171"/>
    <w:rsid w:val="00927872"/>
    <w:rsid w:val="009304F0"/>
    <w:rsid w:val="00932492"/>
    <w:rsid w:val="00934ADE"/>
    <w:rsid w:val="00935878"/>
    <w:rsid w:val="00937BC1"/>
    <w:rsid w:val="00940A18"/>
    <w:rsid w:val="0094266F"/>
    <w:rsid w:val="00942CB3"/>
    <w:rsid w:val="00945A52"/>
    <w:rsid w:val="00947BC4"/>
    <w:rsid w:val="009504B7"/>
    <w:rsid w:val="0095515B"/>
    <w:rsid w:val="00955196"/>
    <w:rsid w:val="009617BB"/>
    <w:rsid w:val="0096201E"/>
    <w:rsid w:val="009622AD"/>
    <w:rsid w:val="00963AAD"/>
    <w:rsid w:val="00964C69"/>
    <w:rsid w:val="00965BBC"/>
    <w:rsid w:val="009663B8"/>
    <w:rsid w:val="00971486"/>
    <w:rsid w:val="009715E4"/>
    <w:rsid w:val="0097210F"/>
    <w:rsid w:val="00972A5D"/>
    <w:rsid w:val="00973A50"/>
    <w:rsid w:val="00975A71"/>
    <w:rsid w:val="009764C5"/>
    <w:rsid w:val="00976F4F"/>
    <w:rsid w:val="00981B65"/>
    <w:rsid w:val="009839F3"/>
    <w:rsid w:val="00983A5F"/>
    <w:rsid w:val="00983CBC"/>
    <w:rsid w:val="00990344"/>
    <w:rsid w:val="00990792"/>
    <w:rsid w:val="00991314"/>
    <w:rsid w:val="009A0A72"/>
    <w:rsid w:val="009A139E"/>
    <w:rsid w:val="009A144E"/>
    <w:rsid w:val="009A3A2E"/>
    <w:rsid w:val="009A5593"/>
    <w:rsid w:val="009A77EA"/>
    <w:rsid w:val="009A7BF4"/>
    <w:rsid w:val="009B25D9"/>
    <w:rsid w:val="009B3EE8"/>
    <w:rsid w:val="009B426B"/>
    <w:rsid w:val="009B6914"/>
    <w:rsid w:val="009C544B"/>
    <w:rsid w:val="009D148E"/>
    <w:rsid w:val="009D34AF"/>
    <w:rsid w:val="009D363B"/>
    <w:rsid w:val="009D513F"/>
    <w:rsid w:val="009D5C4B"/>
    <w:rsid w:val="009D6F82"/>
    <w:rsid w:val="009E132D"/>
    <w:rsid w:val="009E1512"/>
    <w:rsid w:val="009E1A38"/>
    <w:rsid w:val="009E2FFA"/>
    <w:rsid w:val="009E4359"/>
    <w:rsid w:val="009E54D6"/>
    <w:rsid w:val="009E57A8"/>
    <w:rsid w:val="009E6B0D"/>
    <w:rsid w:val="009F2A4D"/>
    <w:rsid w:val="00A01236"/>
    <w:rsid w:val="00A03790"/>
    <w:rsid w:val="00A0485E"/>
    <w:rsid w:val="00A04968"/>
    <w:rsid w:val="00A10360"/>
    <w:rsid w:val="00A1059C"/>
    <w:rsid w:val="00A11209"/>
    <w:rsid w:val="00A11F29"/>
    <w:rsid w:val="00A1215D"/>
    <w:rsid w:val="00A12BC0"/>
    <w:rsid w:val="00A13F5B"/>
    <w:rsid w:val="00A145DC"/>
    <w:rsid w:val="00A16F08"/>
    <w:rsid w:val="00A24D47"/>
    <w:rsid w:val="00A26C78"/>
    <w:rsid w:val="00A27525"/>
    <w:rsid w:val="00A2778C"/>
    <w:rsid w:val="00A3027A"/>
    <w:rsid w:val="00A317A3"/>
    <w:rsid w:val="00A33829"/>
    <w:rsid w:val="00A353FA"/>
    <w:rsid w:val="00A363DF"/>
    <w:rsid w:val="00A379F8"/>
    <w:rsid w:val="00A40DFB"/>
    <w:rsid w:val="00A41014"/>
    <w:rsid w:val="00A411D0"/>
    <w:rsid w:val="00A41398"/>
    <w:rsid w:val="00A41DCA"/>
    <w:rsid w:val="00A42EF3"/>
    <w:rsid w:val="00A43BEF"/>
    <w:rsid w:val="00A501C5"/>
    <w:rsid w:val="00A52F7C"/>
    <w:rsid w:val="00A53EFA"/>
    <w:rsid w:val="00A55044"/>
    <w:rsid w:val="00A55AC1"/>
    <w:rsid w:val="00A57229"/>
    <w:rsid w:val="00A57515"/>
    <w:rsid w:val="00A57FB4"/>
    <w:rsid w:val="00A60D6F"/>
    <w:rsid w:val="00A60F99"/>
    <w:rsid w:val="00A61DE7"/>
    <w:rsid w:val="00A620B7"/>
    <w:rsid w:val="00A626DD"/>
    <w:rsid w:val="00A62BF5"/>
    <w:rsid w:val="00A62D24"/>
    <w:rsid w:val="00A63E12"/>
    <w:rsid w:val="00A66663"/>
    <w:rsid w:val="00A67017"/>
    <w:rsid w:val="00A67915"/>
    <w:rsid w:val="00A73D45"/>
    <w:rsid w:val="00A7575C"/>
    <w:rsid w:val="00A77C67"/>
    <w:rsid w:val="00A8022C"/>
    <w:rsid w:val="00A829C5"/>
    <w:rsid w:val="00A85764"/>
    <w:rsid w:val="00A94E4D"/>
    <w:rsid w:val="00A95D08"/>
    <w:rsid w:val="00A96DF4"/>
    <w:rsid w:val="00AA1699"/>
    <w:rsid w:val="00AA369A"/>
    <w:rsid w:val="00AA7BDD"/>
    <w:rsid w:val="00AB09C4"/>
    <w:rsid w:val="00AB4CF7"/>
    <w:rsid w:val="00AB4D62"/>
    <w:rsid w:val="00AB5B86"/>
    <w:rsid w:val="00AB5F14"/>
    <w:rsid w:val="00AB75FD"/>
    <w:rsid w:val="00AB7E55"/>
    <w:rsid w:val="00AC0E2B"/>
    <w:rsid w:val="00AC3E8E"/>
    <w:rsid w:val="00AC4DF0"/>
    <w:rsid w:val="00AD1EDE"/>
    <w:rsid w:val="00AD54E8"/>
    <w:rsid w:val="00AE019B"/>
    <w:rsid w:val="00AE495D"/>
    <w:rsid w:val="00AE6B05"/>
    <w:rsid w:val="00AF044C"/>
    <w:rsid w:val="00AF333B"/>
    <w:rsid w:val="00AF3D5A"/>
    <w:rsid w:val="00AF469E"/>
    <w:rsid w:val="00AF4A15"/>
    <w:rsid w:val="00AF4E99"/>
    <w:rsid w:val="00AF4F02"/>
    <w:rsid w:val="00AF7B52"/>
    <w:rsid w:val="00B0208F"/>
    <w:rsid w:val="00B02122"/>
    <w:rsid w:val="00B0764E"/>
    <w:rsid w:val="00B1177C"/>
    <w:rsid w:val="00B21769"/>
    <w:rsid w:val="00B2212F"/>
    <w:rsid w:val="00B23685"/>
    <w:rsid w:val="00B316CB"/>
    <w:rsid w:val="00B343F9"/>
    <w:rsid w:val="00B36971"/>
    <w:rsid w:val="00B37C6C"/>
    <w:rsid w:val="00B405A5"/>
    <w:rsid w:val="00B40FBB"/>
    <w:rsid w:val="00B415DB"/>
    <w:rsid w:val="00B47DF3"/>
    <w:rsid w:val="00B52548"/>
    <w:rsid w:val="00B53DE7"/>
    <w:rsid w:val="00B562B2"/>
    <w:rsid w:val="00B564AB"/>
    <w:rsid w:val="00B57E36"/>
    <w:rsid w:val="00B603C9"/>
    <w:rsid w:val="00B62694"/>
    <w:rsid w:val="00B63C6C"/>
    <w:rsid w:val="00B7032B"/>
    <w:rsid w:val="00B715E0"/>
    <w:rsid w:val="00B72686"/>
    <w:rsid w:val="00B72E9B"/>
    <w:rsid w:val="00B81492"/>
    <w:rsid w:val="00B821F9"/>
    <w:rsid w:val="00B830EA"/>
    <w:rsid w:val="00B8488E"/>
    <w:rsid w:val="00B855D8"/>
    <w:rsid w:val="00B905E1"/>
    <w:rsid w:val="00B91385"/>
    <w:rsid w:val="00B9180D"/>
    <w:rsid w:val="00B92B97"/>
    <w:rsid w:val="00B94960"/>
    <w:rsid w:val="00B95255"/>
    <w:rsid w:val="00B96C68"/>
    <w:rsid w:val="00BA07AB"/>
    <w:rsid w:val="00BA1798"/>
    <w:rsid w:val="00BA4E88"/>
    <w:rsid w:val="00BB5726"/>
    <w:rsid w:val="00BB6B25"/>
    <w:rsid w:val="00BB7704"/>
    <w:rsid w:val="00BC094F"/>
    <w:rsid w:val="00BC2075"/>
    <w:rsid w:val="00BC398D"/>
    <w:rsid w:val="00BC65DD"/>
    <w:rsid w:val="00BD47CC"/>
    <w:rsid w:val="00BD4A93"/>
    <w:rsid w:val="00BD4CFC"/>
    <w:rsid w:val="00BD53A6"/>
    <w:rsid w:val="00BD53D7"/>
    <w:rsid w:val="00BD564B"/>
    <w:rsid w:val="00BD5CE1"/>
    <w:rsid w:val="00BD620C"/>
    <w:rsid w:val="00BE186E"/>
    <w:rsid w:val="00BE1874"/>
    <w:rsid w:val="00BE4D40"/>
    <w:rsid w:val="00BE5BB6"/>
    <w:rsid w:val="00BE6E9C"/>
    <w:rsid w:val="00BE7DC0"/>
    <w:rsid w:val="00BF0880"/>
    <w:rsid w:val="00BF1E67"/>
    <w:rsid w:val="00BF3AC5"/>
    <w:rsid w:val="00BF5992"/>
    <w:rsid w:val="00BF6909"/>
    <w:rsid w:val="00BF7E2A"/>
    <w:rsid w:val="00C00A73"/>
    <w:rsid w:val="00C019D5"/>
    <w:rsid w:val="00C0255D"/>
    <w:rsid w:val="00C05632"/>
    <w:rsid w:val="00C05A65"/>
    <w:rsid w:val="00C05D1C"/>
    <w:rsid w:val="00C10BD1"/>
    <w:rsid w:val="00C14153"/>
    <w:rsid w:val="00C14773"/>
    <w:rsid w:val="00C149A4"/>
    <w:rsid w:val="00C1653A"/>
    <w:rsid w:val="00C24E8D"/>
    <w:rsid w:val="00C26DCC"/>
    <w:rsid w:val="00C36D24"/>
    <w:rsid w:val="00C40C9B"/>
    <w:rsid w:val="00C40D64"/>
    <w:rsid w:val="00C416BE"/>
    <w:rsid w:val="00C41CC5"/>
    <w:rsid w:val="00C43569"/>
    <w:rsid w:val="00C44058"/>
    <w:rsid w:val="00C44779"/>
    <w:rsid w:val="00C4559A"/>
    <w:rsid w:val="00C45AB7"/>
    <w:rsid w:val="00C520D0"/>
    <w:rsid w:val="00C54075"/>
    <w:rsid w:val="00C55DB2"/>
    <w:rsid w:val="00C602E9"/>
    <w:rsid w:val="00C60454"/>
    <w:rsid w:val="00C60D6E"/>
    <w:rsid w:val="00C644D9"/>
    <w:rsid w:val="00C66BC7"/>
    <w:rsid w:val="00C67AAB"/>
    <w:rsid w:val="00C72979"/>
    <w:rsid w:val="00C746B1"/>
    <w:rsid w:val="00C80F6E"/>
    <w:rsid w:val="00C83285"/>
    <w:rsid w:val="00C83F01"/>
    <w:rsid w:val="00C8489F"/>
    <w:rsid w:val="00C85AD8"/>
    <w:rsid w:val="00C86C94"/>
    <w:rsid w:val="00C87AD7"/>
    <w:rsid w:val="00C91CA4"/>
    <w:rsid w:val="00C9364F"/>
    <w:rsid w:val="00CA1C64"/>
    <w:rsid w:val="00CA6D97"/>
    <w:rsid w:val="00CA70D8"/>
    <w:rsid w:val="00CB0006"/>
    <w:rsid w:val="00CB1CFB"/>
    <w:rsid w:val="00CB3435"/>
    <w:rsid w:val="00CB3920"/>
    <w:rsid w:val="00CB3EA6"/>
    <w:rsid w:val="00CB40B3"/>
    <w:rsid w:val="00CB4D64"/>
    <w:rsid w:val="00CB7731"/>
    <w:rsid w:val="00CC50EA"/>
    <w:rsid w:val="00CC6DF7"/>
    <w:rsid w:val="00CC702C"/>
    <w:rsid w:val="00CC7338"/>
    <w:rsid w:val="00CC7991"/>
    <w:rsid w:val="00CC7BC8"/>
    <w:rsid w:val="00CD2BE9"/>
    <w:rsid w:val="00CD3553"/>
    <w:rsid w:val="00CD4FEE"/>
    <w:rsid w:val="00CD636E"/>
    <w:rsid w:val="00CE0F01"/>
    <w:rsid w:val="00CE1AB6"/>
    <w:rsid w:val="00CE1C9A"/>
    <w:rsid w:val="00CE4DF2"/>
    <w:rsid w:val="00CE5F3F"/>
    <w:rsid w:val="00CF142E"/>
    <w:rsid w:val="00CF1EE4"/>
    <w:rsid w:val="00CF2266"/>
    <w:rsid w:val="00CF3FF5"/>
    <w:rsid w:val="00CF5AE4"/>
    <w:rsid w:val="00D03C66"/>
    <w:rsid w:val="00D042EA"/>
    <w:rsid w:val="00D0567E"/>
    <w:rsid w:val="00D065D0"/>
    <w:rsid w:val="00D07DC5"/>
    <w:rsid w:val="00D1254A"/>
    <w:rsid w:val="00D12AFB"/>
    <w:rsid w:val="00D130C2"/>
    <w:rsid w:val="00D13EE5"/>
    <w:rsid w:val="00D200AE"/>
    <w:rsid w:val="00D2025C"/>
    <w:rsid w:val="00D20447"/>
    <w:rsid w:val="00D27214"/>
    <w:rsid w:val="00D301AF"/>
    <w:rsid w:val="00D30776"/>
    <w:rsid w:val="00D31564"/>
    <w:rsid w:val="00D3214D"/>
    <w:rsid w:val="00D4122C"/>
    <w:rsid w:val="00D416E4"/>
    <w:rsid w:val="00D4248B"/>
    <w:rsid w:val="00D42798"/>
    <w:rsid w:val="00D45750"/>
    <w:rsid w:val="00D51C6C"/>
    <w:rsid w:val="00D54814"/>
    <w:rsid w:val="00D57A63"/>
    <w:rsid w:val="00D616A6"/>
    <w:rsid w:val="00D62BEE"/>
    <w:rsid w:val="00D64FF8"/>
    <w:rsid w:val="00D660FE"/>
    <w:rsid w:val="00D73866"/>
    <w:rsid w:val="00D73A5B"/>
    <w:rsid w:val="00D76A0C"/>
    <w:rsid w:val="00D80E35"/>
    <w:rsid w:val="00D82106"/>
    <w:rsid w:val="00D822AA"/>
    <w:rsid w:val="00D841CE"/>
    <w:rsid w:val="00D84C65"/>
    <w:rsid w:val="00D858B1"/>
    <w:rsid w:val="00D92B75"/>
    <w:rsid w:val="00D9302B"/>
    <w:rsid w:val="00D94F83"/>
    <w:rsid w:val="00DA5B2D"/>
    <w:rsid w:val="00DA671D"/>
    <w:rsid w:val="00DB2424"/>
    <w:rsid w:val="00DB2549"/>
    <w:rsid w:val="00DB4229"/>
    <w:rsid w:val="00DB47C2"/>
    <w:rsid w:val="00DB4FD5"/>
    <w:rsid w:val="00DC2276"/>
    <w:rsid w:val="00DC278B"/>
    <w:rsid w:val="00DC49E8"/>
    <w:rsid w:val="00DC55B6"/>
    <w:rsid w:val="00DC5C7C"/>
    <w:rsid w:val="00DC6C32"/>
    <w:rsid w:val="00DD08BB"/>
    <w:rsid w:val="00DD1080"/>
    <w:rsid w:val="00DD1150"/>
    <w:rsid w:val="00DD2FB2"/>
    <w:rsid w:val="00DD319E"/>
    <w:rsid w:val="00DD448B"/>
    <w:rsid w:val="00DD6A36"/>
    <w:rsid w:val="00DE032B"/>
    <w:rsid w:val="00DE0C7B"/>
    <w:rsid w:val="00DE431C"/>
    <w:rsid w:val="00DF6402"/>
    <w:rsid w:val="00E013B6"/>
    <w:rsid w:val="00E02493"/>
    <w:rsid w:val="00E05063"/>
    <w:rsid w:val="00E13636"/>
    <w:rsid w:val="00E16B63"/>
    <w:rsid w:val="00E172E1"/>
    <w:rsid w:val="00E20E73"/>
    <w:rsid w:val="00E22F51"/>
    <w:rsid w:val="00E3000A"/>
    <w:rsid w:val="00E32413"/>
    <w:rsid w:val="00E327BF"/>
    <w:rsid w:val="00E35148"/>
    <w:rsid w:val="00E40C24"/>
    <w:rsid w:val="00E422D4"/>
    <w:rsid w:val="00E4262D"/>
    <w:rsid w:val="00E42E0D"/>
    <w:rsid w:val="00E44E88"/>
    <w:rsid w:val="00E544FA"/>
    <w:rsid w:val="00E5750F"/>
    <w:rsid w:val="00E60F5A"/>
    <w:rsid w:val="00E6141C"/>
    <w:rsid w:val="00E639A8"/>
    <w:rsid w:val="00E66734"/>
    <w:rsid w:val="00E7342C"/>
    <w:rsid w:val="00E759C8"/>
    <w:rsid w:val="00E8159E"/>
    <w:rsid w:val="00E82D25"/>
    <w:rsid w:val="00E86C58"/>
    <w:rsid w:val="00E93AF8"/>
    <w:rsid w:val="00E93ED4"/>
    <w:rsid w:val="00E975C3"/>
    <w:rsid w:val="00E97EF7"/>
    <w:rsid w:val="00EA19DB"/>
    <w:rsid w:val="00EA3E8D"/>
    <w:rsid w:val="00EB362F"/>
    <w:rsid w:val="00EC02C4"/>
    <w:rsid w:val="00EC3C20"/>
    <w:rsid w:val="00EC7B97"/>
    <w:rsid w:val="00EE00AA"/>
    <w:rsid w:val="00EE47AF"/>
    <w:rsid w:val="00EF6094"/>
    <w:rsid w:val="00EF6406"/>
    <w:rsid w:val="00EF799D"/>
    <w:rsid w:val="00F016B9"/>
    <w:rsid w:val="00F01AD9"/>
    <w:rsid w:val="00F0236A"/>
    <w:rsid w:val="00F028E0"/>
    <w:rsid w:val="00F02F87"/>
    <w:rsid w:val="00F05F29"/>
    <w:rsid w:val="00F102B4"/>
    <w:rsid w:val="00F13891"/>
    <w:rsid w:val="00F13D8A"/>
    <w:rsid w:val="00F1494C"/>
    <w:rsid w:val="00F21BB0"/>
    <w:rsid w:val="00F21EE8"/>
    <w:rsid w:val="00F265A4"/>
    <w:rsid w:val="00F270D9"/>
    <w:rsid w:val="00F27DB9"/>
    <w:rsid w:val="00F328DE"/>
    <w:rsid w:val="00F32A7D"/>
    <w:rsid w:val="00F33917"/>
    <w:rsid w:val="00F4085C"/>
    <w:rsid w:val="00F41BCD"/>
    <w:rsid w:val="00F4214B"/>
    <w:rsid w:val="00F443F5"/>
    <w:rsid w:val="00F46B8D"/>
    <w:rsid w:val="00F514B8"/>
    <w:rsid w:val="00F517AA"/>
    <w:rsid w:val="00F54D07"/>
    <w:rsid w:val="00F5517A"/>
    <w:rsid w:val="00F60161"/>
    <w:rsid w:val="00F61EC9"/>
    <w:rsid w:val="00F620D2"/>
    <w:rsid w:val="00F62D45"/>
    <w:rsid w:val="00F62E36"/>
    <w:rsid w:val="00F70683"/>
    <w:rsid w:val="00F71F90"/>
    <w:rsid w:val="00F72479"/>
    <w:rsid w:val="00F72C46"/>
    <w:rsid w:val="00F74C1D"/>
    <w:rsid w:val="00F76730"/>
    <w:rsid w:val="00F80E5A"/>
    <w:rsid w:val="00F81627"/>
    <w:rsid w:val="00F82312"/>
    <w:rsid w:val="00F83BD4"/>
    <w:rsid w:val="00F85AF8"/>
    <w:rsid w:val="00F86723"/>
    <w:rsid w:val="00F942BF"/>
    <w:rsid w:val="00F94BB3"/>
    <w:rsid w:val="00F94D8F"/>
    <w:rsid w:val="00F9529E"/>
    <w:rsid w:val="00F9751C"/>
    <w:rsid w:val="00FA01B2"/>
    <w:rsid w:val="00FA1C6C"/>
    <w:rsid w:val="00FA283E"/>
    <w:rsid w:val="00FA2B81"/>
    <w:rsid w:val="00FA2CA4"/>
    <w:rsid w:val="00FA308B"/>
    <w:rsid w:val="00FA334E"/>
    <w:rsid w:val="00FA413F"/>
    <w:rsid w:val="00FA42AF"/>
    <w:rsid w:val="00FB1E7B"/>
    <w:rsid w:val="00FB4693"/>
    <w:rsid w:val="00FC2847"/>
    <w:rsid w:val="00FC321D"/>
    <w:rsid w:val="00FC3837"/>
    <w:rsid w:val="00FC46A0"/>
    <w:rsid w:val="00FD1A57"/>
    <w:rsid w:val="00FD2351"/>
    <w:rsid w:val="00FD4287"/>
    <w:rsid w:val="00FD46B5"/>
    <w:rsid w:val="00FD4B70"/>
    <w:rsid w:val="00FE0110"/>
    <w:rsid w:val="00FE1413"/>
    <w:rsid w:val="00FE393C"/>
    <w:rsid w:val="00FE5E4B"/>
    <w:rsid w:val="00FF1AE7"/>
    <w:rsid w:val="00FF6207"/>
    <w:rsid w:val="00FF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4">
    <w:name w:val="heading 4"/>
    <w:basedOn w:val="a"/>
    <w:next w:val="a"/>
    <w:link w:val="40"/>
    <w:semiHidden/>
    <w:unhideWhenUsed/>
    <w:qFormat/>
    <w:rsid w:val="009E6B0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semiHidden/>
    <w:rsid w:val="009E6B0D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uiPriority w:val="59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"/>
    <w:basedOn w:val="a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uiPriority w:val="99"/>
    <w:rsid w:val="006B427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6D2B2D"/>
    <w:rPr>
      <w:sz w:val="24"/>
      <w:szCs w:val="24"/>
    </w:rPr>
  </w:style>
  <w:style w:type="paragraph" w:customStyle="1" w:styleId="ConsPlusCell">
    <w:name w:val="ConsPlusCell"/>
    <w:uiPriority w:val="99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styleId="2">
    <w:name w:val="Body Text Indent 2"/>
    <w:basedOn w:val="a"/>
    <w:link w:val="20"/>
    <w:rsid w:val="0036308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63083"/>
    <w:rPr>
      <w:sz w:val="24"/>
      <w:szCs w:val="24"/>
    </w:rPr>
  </w:style>
  <w:style w:type="paragraph" w:customStyle="1" w:styleId="formattext">
    <w:name w:val="formattext"/>
    <w:basedOn w:val="a"/>
    <w:rsid w:val="009E6B0D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9E6B0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9201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108D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">
    <w:name w:val="Placeholder Text"/>
    <w:basedOn w:val="a0"/>
    <w:uiPriority w:val="99"/>
    <w:semiHidden/>
    <w:rsid w:val="004E0CC6"/>
    <w:rPr>
      <w:color w:val="808080"/>
    </w:rPr>
  </w:style>
  <w:style w:type="paragraph" w:customStyle="1" w:styleId="headertext">
    <w:name w:val="headertext"/>
    <w:basedOn w:val="a"/>
    <w:rsid w:val="00BB6B25"/>
    <w:pPr>
      <w:spacing w:before="100" w:beforeAutospacing="1" w:after="100" w:afterAutospacing="1"/>
    </w:pPr>
  </w:style>
  <w:style w:type="table" w:customStyle="1" w:styleId="11">
    <w:name w:val="Сетка таблицы1"/>
    <w:basedOn w:val="a1"/>
    <w:next w:val="a5"/>
    <w:uiPriority w:val="59"/>
    <w:rsid w:val="00AF3D5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AF3D5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AF3D5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4">
    <w:name w:val="heading 4"/>
    <w:basedOn w:val="a"/>
    <w:next w:val="a"/>
    <w:link w:val="40"/>
    <w:semiHidden/>
    <w:unhideWhenUsed/>
    <w:qFormat/>
    <w:rsid w:val="009E6B0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semiHidden/>
    <w:rsid w:val="009E6B0D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uiPriority w:val="59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"/>
    <w:basedOn w:val="a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uiPriority w:val="99"/>
    <w:rsid w:val="006B427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6D2B2D"/>
    <w:rPr>
      <w:sz w:val="24"/>
      <w:szCs w:val="24"/>
    </w:rPr>
  </w:style>
  <w:style w:type="paragraph" w:customStyle="1" w:styleId="ConsPlusCell">
    <w:name w:val="ConsPlusCell"/>
    <w:uiPriority w:val="99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styleId="2">
    <w:name w:val="Body Text Indent 2"/>
    <w:basedOn w:val="a"/>
    <w:link w:val="20"/>
    <w:rsid w:val="0036308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63083"/>
    <w:rPr>
      <w:sz w:val="24"/>
      <w:szCs w:val="24"/>
    </w:rPr>
  </w:style>
  <w:style w:type="paragraph" w:customStyle="1" w:styleId="formattext">
    <w:name w:val="formattext"/>
    <w:basedOn w:val="a"/>
    <w:rsid w:val="009E6B0D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9E6B0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9201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108D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">
    <w:name w:val="Placeholder Text"/>
    <w:basedOn w:val="a0"/>
    <w:uiPriority w:val="99"/>
    <w:semiHidden/>
    <w:rsid w:val="004E0CC6"/>
    <w:rPr>
      <w:color w:val="808080"/>
    </w:rPr>
  </w:style>
  <w:style w:type="paragraph" w:customStyle="1" w:styleId="headertext">
    <w:name w:val="headertext"/>
    <w:basedOn w:val="a"/>
    <w:rsid w:val="00BB6B25"/>
    <w:pPr>
      <w:spacing w:before="100" w:beforeAutospacing="1" w:after="100" w:afterAutospacing="1"/>
    </w:pPr>
  </w:style>
  <w:style w:type="table" w:customStyle="1" w:styleId="11">
    <w:name w:val="Сетка таблицы1"/>
    <w:basedOn w:val="a1"/>
    <w:next w:val="a5"/>
    <w:uiPriority w:val="59"/>
    <w:rsid w:val="00AF3D5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AF3D5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AF3D5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1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3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05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2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8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3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A8DA5-F90C-4DD7-8C42-E83018B3B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2702</Words>
  <Characters>15405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12</vt:lpstr>
    </vt:vector>
  </TitlesOfParts>
  <Company/>
  <LinksUpToDate>false</LinksUpToDate>
  <CharactersWithSpaces>18071</CharactersWithSpaces>
  <SharedDoc>false</SharedDoc>
  <HLinks>
    <vt:vector size="6" baseType="variant">
      <vt:variant>
        <vt:i4>2162797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consultantplus://offline/ref=2091868DE7F98AA4CFE3104B3E31E4CFC2BEF7B89B15C81DFDE75F4D1CF8D5F743C8715C1984888CN2BCI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12</dc:title>
  <dc:creator>Гыук</dc:creator>
  <cp:lastModifiedBy>Михеева Наталья Борисовна</cp:lastModifiedBy>
  <cp:revision>2</cp:revision>
  <cp:lastPrinted>2017-04-18T10:44:00Z</cp:lastPrinted>
  <dcterms:created xsi:type="dcterms:W3CDTF">2017-11-07T13:53:00Z</dcterms:created>
  <dcterms:modified xsi:type="dcterms:W3CDTF">2017-11-07T13:53:00Z</dcterms:modified>
</cp:coreProperties>
</file>